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6E5573C" w14:textId="77777777" w:rsidR="00E515D6" w:rsidRPr="0071731D" w:rsidRDefault="004F65A7" w:rsidP="00E515D6">
      <w:pPr>
        <w:spacing w:line="276" w:lineRule="auto"/>
        <w:jc w:val="center"/>
        <w:rPr>
          <w:rFonts w:ascii="Verdana" w:hAnsi="Verdana" w:cs="Arial"/>
          <w:b/>
          <w:szCs w:val="24"/>
          <w:lang w:val="pt-BR"/>
        </w:rPr>
      </w:pPr>
      <w:r>
        <w:rPr>
          <w:rFonts w:ascii="Verdana" w:hAnsi="Verdana" w:cs="Arial"/>
          <w:b/>
          <w:noProof/>
          <w:szCs w:val="24"/>
          <w:lang w:val="pt-BR"/>
        </w:rPr>
        <w:object w:dxaOrig="1440" w:dyaOrig="1440" w14:anchorId="3B9C9A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.4pt;margin-top:5.6pt;width:64.85pt;height:48.65pt;flip:y;z-index:-251658752;mso-wrap-edited:f" wrapcoords="-2234 -745 -2234 21600 23090 21600 23090 -745 -2234 -745" stroked="t" strokecolor="navy" strokeweight="0">
            <v:imagedata r:id="rId5" o:title="" blacklevel="-1966f"/>
            <w10:wrap type="through"/>
          </v:shape>
          <o:OLEObject Type="Embed" ProgID="MS_ClipArt_Gallery" ShapeID="_x0000_s1026" DrawAspect="Content" ObjectID="_1540819540" r:id="rId6"/>
        </w:object>
      </w:r>
      <w:r w:rsidR="00E515D6" w:rsidRPr="0071731D">
        <w:rPr>
          <w:rFonts w:ascii="Verdana" w:hAnsi="Verdana" w:cs="Arial"/>
          <w:b/>
          <w:szCs w:val="24"/>
          <w:lang w:val="pt-BR"/>
        </w:rPr>
        <w:t xml:space="preserve">CENTRO DE ESTUDOS A MULHER NA HISTORIA DA AMÉRICA LATINA, CEMHAL </w:t>
      </w:r>
    </w:p>
    <w:p w14:paraId="3750721D" w14:textId="77777777" w:rsidR="00E515D6" w:rsidRPr="00724E99" w:rsidRDefault="00E515D6" w:rsidP="00E515D6">
      <w:pPr>
        <w:spacing w:line="360" w:lineRule="auto"/>
        <w:jc w:val="center"/>
        <w:rPr>
          <w:rFonts w:ascii="Verdana" w:hAnsi="Verdana" w:cs="Arial"/>
          <w:b/>
          <w:sz w:val="20"/>
          <w:lang w:val="pt-BR"/>
        </w:rPr>
      </w:pPr>
    </w:p>
    <w:p w14:paraId="3B530C0F" w14:textId="77777777" w:rsidR="0071731D" w:rsidRDefault="0071731D" w:rsidP="00E515D6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</w:p>
    <w:p w14:paraId="243689CB" w14:textId="1D8FB19F" w:rsidR="00E515D6" w:rsidRPr="00724E99" w:rsidRDefault="00F81FA9" w:rsidP="00E515D6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  <w:r w:rsidRPr="00724E99">
        <w:rPr>
          <w:rFonts w:ascii="Verdana" w:hAnsi="Verdana" w:cs="Verdana"/>
          <w:b/>
          <w:bCs/>
          <w:sz w:val="22"/>
          <w:szCs w:val="22"/>
          <w:lang w:val="pt-BR"/>
        </w:rPr>
        <w:t xml:space="preserve">SIMPOSIO INTERNACIONAL </w:t>
      </w:r>
    </w:p>
    <w:p w14:paraId="0AEE01BA" w14:textId="77777777" w:rsidR="0071731D" w:rsidRDefault="00F81FA9" w:rsidP="0071731D">
      <w:pPr>
        <w:spacing w:line="276" w:lineRule="auto"/>
        <w:jc w:val="center"/>
        <w:rPr>
          <w:rFonts w:ascii="Verdana" w:hAnsi="Verdana" w:cs="Verdana"/>
          <w:b/>
          <w:bCs/>
          <w:sz w:val="22"/>
          <w:szCs w:val="22"/>
          <w:lang w:val="pt-BR"/>
        </w:rPr>
      </w:pPr>
      <w:r w:rsidRPr="00724E99">
        <w:rPr>
          <w:rFonts w:ascii="Verdana" w:hAnsi="Verdana" w:cs="Verdana"/>
          <w:b/>
          <w:bCs/>
          <w:sz w:val="22"/>
          <w:szCs w:val="22"/>
          <w:lang w:val="pt-BR"/>
        </w:rPr>
        <w:t>AS MULHERES NA FORMAÇÃO DOS ESTADOS</w:t>
      </w:r>
      <w:r w:rsidR="00E66504">
        <w:rPr>
          <w:rFonts w:ascii="Verdana" w:hAnsi="Verdana" w:cs="Verdana"/>
          <w:b/>
          <w:bCs/>
          <w:sz w:val="22"/>
          <w:szCs w:val="22"/>
          <w:lang w:val="pt-BR"/>
        </w:rPr>
        <w:t xml:space="preserve"> </w:t>
      </w:r>
      <w:r w:rsidRPr="00724E99">
        <w:rPr>
          <w:rFonts w:ascii="Verdana" w:hAnsi="Verdana" w:cs="Verdana"/>
          <w:b/>
          <w:bCs/>
          <w:sz w:val="22"/>
          <w:szCs w:val="22"/>
          <w:lang w:val="pt-BR"/>
        </w:rPr>
        <w:t>NACIONAIS NA AMÉRICA LATINA E NO CARIBE</w:t>
      </w:r>
    </w:p>
    <w:p w14:paraId="12C50071" w14:textId="33216265" w:rsidR="00ED4C80" w:rsidRPr="004A2D64" w:rsidRDefault="00ED4C80" w:rsidP="0071731D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0"/>
          <w:lang w:val="uz-Cyrl-UZ"/>
        </w:rPr>
      </w:pPr>
      <w:r w:rsidRPr="004A2D64">
        <w:rPr>
          <w:rFonts w:ascii="Verdana" w:hAnsi="Verdana" w:cs="Verdana"/>
          <w:sz w:val="20"/>
          <w:lang w:val="es-PE"/>
        </w:rPr>
        <w:t xml:space="preserve">Lima, </w:t>
      </w:r>
      <w:r>
        <w:rPr>
          <w:rFonts w:ascii="Verdana" w:hAnsi="Verdana" w:cs="Consolas"/>
          <w:sz w:val="20"/>
          <w:lang w:val="es-ES"/>
        </w:rPr>
        <w:t>16</w:t>
      </w:r>
      <w:r w:rsidRPr="004A2D64">
        <w:rPr>
          <w:rFonts w:ascii="Verdana" w:hAnsi="Verdana" w:cs="Consolas"/>
          <w:sz w:val="20"/>
          <w:lang w:val="es-ES"/>
        </w:rPr>
        <w:t>-</w:t>
      </w:r>
      <w:r>
        <w:rPr>
          <w:rFonts w:ascii="Verdana" w:hAnsi="Verdana" w:cs="Consolas"/>
          <w:sz w:val="20"/>
          <w:lang w:val="es-ES"/>
        </w:rPr>
        <w:t>18</w:t>
      </w:r>
      <w:r w:rsidRPr="004A2D64">
        <w:rPr>
          <w:rFonts w:ascii="Verdana" w:hAnsi="Verdana" w:cs="Consolas"/>
          <w:sz w:val="20"/>
          <w:lang w:val="es-ES"/>
        </w:rPr>
        <w:t xml:space="preserve"> agosto </w:t>
      </w:r>
      <w:r w:rsidRPr="004A2D64">
        <w:rPr>
          <w:rFonts w:ascii="Verdana" w:hAnsi="Verdana" w:cs="Verdana"/>
          <w:sz w:val="20"/>
          <w:lang w:val="es-PE"/>
        </w:rPr>
        <w:t>2017</w:t>
      </w:r>
      <w:r>
        <w:rPr>
          <w:rFonts w:ascii="Verdana" w:hAnsi="Verdana" w:cs="Verdana"/>
          <w:sz w:val="20"/>
          <w:lang w:val="es-PE"/>
        </w:rPr>
        <w:t>.</w:t>
      </w:r>
    </w:p>
    <w:p w14:paraId="2AAEA6F3" w14:textId="77777777" w:rsidR="00ED4C80" w:rsidRDefault="00ED4C80" w:rsidP="00E515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lang w:val="pt-BR"/>
        </w:rPr>
      </w:pPr>
    </w:p>
    <w:p w14:paraId="7A03F58F" w14:textId="779C19E5" w:rsidR="00E515D6" w:rsidRPr="00724E99" w:rsidRDefault="00E515D6" w:rsidP="00E515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lang w:val="pt-BR"/>
        </w:rPr>
      </w:pPr>
      <w:r w:rsidRPr="00724E99">
        <w:rPr>
          <w:rFonts w:ascii="Verdana" w:hAnsi="Verdana" w:cs="Verdana"/>
          <w:sz w:val="20"/>
          <w:lang w:val="pt-BR"/>
        </w:rPr>
        <w:t xml:space="preserve">A magnitude do Congresso As Mulheres nos Processos de </w:t>
      </w:r>
      <w:r w:rsidR="00724E99" w:rsidRPr="00724E99">
        <w:rPr>
          <w:rFonts w:ascii="Verdana" w:hAnsi="Verdana" w:cs="Verdana"/>
          <w:sz w:val="20"/>
          <w:lang w:val="pt-BR"/>
        </w:rPr>
        <w:t>Independência</w:t>
      </w:r>
      <w:r w:rsidRPr="00724E99">
        <w:rPr>
          <w:rFonts w:ascii="Verdana" w:hAnsi="Verdana" w:cs="Verdana"/>
          <w:sz w:val="20"/>
          <w:lang w:val="pt-BR"/>
        </w:rPr>
        <w:t xml:space="preserve"> da América Latina</w:t>
      </w:r>
      <w:r w:rsidR="0072726C" w:rsidRPr="00724E99">
        <w:rPr>
          <w:rFonts w:ascii="Verdana" w:hAnsi="Verdana" w:cs="Verdana"/>
          <w:sz w:val="20"/>
          <w:lang w:val="pt-BR"/>
        </w:rPr>
        <w:t>,</w:t>
      </w:r>
      <w:r w:rsidRPr="00724E99">
        <w:rPr>
          <w:rFonts w:ascii="Verdana" w:hAnsi="Verdana" w:cs="Verdana"/>
          <w:sz w:val="20"/>
          <w:lang w:val="pt-BR"/>
        </w:rPr>
        <w:t xml:space="preserve"> organizado pelo CEMHAL em Lima, Peru (2013), </w:t>
      </w:r>
      <w:r w:rsidR="0072726C" w:rsidRPr="00724E99">
        <w:rPr>
          <w:rFonts w:ascii="Verdana" w:hAnsi="Verdana" w:cs="Verdana"/>
          <w:sz w:val="20"/>
          <w:lang w:val="pt-BR"/>
        </w:rPr>
        <w:t xml:space="preserve">que sucedeu ao </w:t>
      </w:r>
      <w:r w:rsidR="00724E99" w:rsidRPr="00724E99">
        <w:rPr>
          <w:rFonts w:ascii="Verdana" w:hAnsi="Verdana" w:cs="Verdana"/>
          <w:sz w:val="20"/>
          <w:lang w:val="pt-BR"/>
        </w:rPr>
        <w:t>Simpósio</w:t>
      </w:r>
      <w:r w:rsidRPr="00724E99">
        <w:rPr>
          <w:rFonts w:ascii="Verdana" w:hAnsi="Verdana" w:cs="Verdana"/>
          <w:sz w:val="20"/>
          <w:lang w:val="pt-BR"/>
        </w:rPr>
        <w:t xml:space="preserve"> Internacional sobre o mesmo tema, em 2010, confirmou o interesse e a necessidade de continuar a pesquisa histórica, social e cultural sobre as mulheres latino-americanas</w:t>
      </w:r>
      <w:r w:rsidR="002A140F">
        <w:rPr>
          <w:rFonts w:ascii="Verdana" w:hAnsi="Verdana" w:cs="Verdana"/>
          <w:sz w:val="20"/>
          <w:lang w:val="pt-BR"/>
        </w:rPr>
        <w:t>.</w:t>
      </w:r>
      <w:r w:rsidRPr="00724E99">
        <w:rPr>
          <w:rFonts w:ascii="Verdana" w:hAnsi="Verdana" w:cs="Verdana"/>
          <w:sz w:val="20"/>
          <w:lang w:val="pt-BR"/>
        </w:rPr>
        <w:t xml:space="preserve"> </w:t>
      </w:r>
    </w:p>
    <w:p w14:paraId="04F06916" w14:textId="77777777" w:rsidR="00E515D6" w:rsidRPr="00724E99" w:rsidRDefault="00E515D6" w:rsidP="00F81FA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0"/>
          <w:lang w:val="pt-BR"/>
        </w:rPr>
      </w:pPr>
    </w:p>
    <w:p w14:paraId="5EAE8E0B" w14:textId="5E4681AA" w:rsidR="00A53758" w:rsidRPr="00A53758" w:rsidRDefault="00A53758" w:rsidP="00A537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548DD4" w:themeColor="text2" w:themeTint="99"/>
          <w:sz w:val="20"/>
          <w:lang w:val="pt-BR"/>
        </w:rPr>
      </w:pPr>
      <w:r w:rsidRPr="00724E99">
        <w:rPr>
          <w:rFonts w:ascii="Verdana" w:hAnsi="Verdana"/>
          <w:sz w:val="20"/>
          <w:shd w:val="clear" w:color="auto" w:fill="FFFFFF"/>
          <w:lang w:val="pt-BR"/>
        </w:rPr>
        <w:t xml:space="preserve">Por isso, </w:t>
      </w:r>
      <w:r>
        <w:rPr>
          <w:rFonts w:ascii="Verdana" w:hAnsi="Verdana"/>
          <w:sz w:val="20"/>
          <w:shd w:val="clear" w:color="auto" w:fill="FFFFFF"/>
          <w:lang w:val="pt-BR"/>
        </w:rPr>
        <w:t>e e</w:t>
      </w:r>
      <w:r w:rsidRPr="00724E99">
        <w:rPr>
          <w:rFonts w:ascii="Verdana" w:hAnsi="Verdana"/>
          <w:sz w:val="20"/>
          <w:lang w:val="pt-BR"/>
        </w:rPr>
        <w:t xml:space="preserve">m concordância com o espírito da Declaração de Lima, Mulher e Independência na América Latina, que propõe “conhecer, compreender e valorizar a recuperação das mulheres como sujeitos e agentes históricos”, o CEMHAL convoca o Simpósio Internacional As Mulheres na </w:t>
      </w:r>
      <w:r w:rsidR="001C1D3D">
        <w:rPr>
          <w:rFonts w:ascii="Verdana" w:hAnsi="Verdana" w:cs="Verdana"/>
          <w:bCs/>
          <w:sz w:val="20"/>
          <w:lang w:val="pt-BR"/>
        </w:rPr>
        <w:t>F</w:t>
      </w:r>
      <w:r w:rsidRPr="00A53758">
        <w:rPr>
          <w:rFonts w:ascii="Verdana" w:hAnsi="Verdana" w:cs="Verdana"/>
          <w:bCs/>
          <w:sz w:val="20"/>
          <w:lang w:val="pt-BR"/>
        </w:rPr>
        <w:t>ormação</w:t>
      </w:r>
      <w:r w:rsidRPr="00724E99">
        <w:rPr>
          <w:rFonts w:ascii="Verdana" w:hAnsi="Verdana"/>
          <w:sz w:val="20"/>
          <w:lang w:val="pt-BR"/>
        </w:rPr>
        <w:t xml:space="preserve"> dos Estados Nacionais na América Latina e no Caribe, que se realizará dos dias </w:t>
      </w:r>
      <w:r>
        <w:rPr>
          <w:rFonts w:ascii="Verdana" w:hAnsi="Verdana"/>
          <w:sz w:val="20"/>
          <w:lang w:val="pt-BR"/>
        </w:rPr>
        <w:t xml:space="preserve">16, 17 e 18 </w:t>
      </w:r>
      <w:r w:rsidRPr="00724E99">
        <w:rPr>
          <w:rFonts w:ascii="Verdana" w:hAnsi="Verdana"/>
          <w:sz w:val="20"/>
          <w:lang w:val="pt-BR"/>
        </w:rPr>
        <w:t>de agosto de 2017</w:t>
      </w:r>
      <w:r>
        <w:rPr>
          <w:rFonts w:ascii="Verdana" w:hAnsi="Verdana"/>
          <w:sz w:val="20"/>
          <w:lang w:val="pt-BR"/>
        </w:rPr>
        <w:t>,</w:t>
      </w:r>
      <w:r w:rsidRPr="00724E99">
        <w:rPr>
          <w:rFonts w:ascii="Verdana" w:hAnsi="Verdana"/>
          <w:color w:val="548DD4" w:themeColor="text2" w:themeTint="99"/>
          <w:sz w:val="20"/>
          <w:lang w:val="pt-BR"/>
        </w:rPr>
        <w:t xml:space="preserve"> </w:t>
      </w:r>
      <w:r w:rsidRPr="00A53758">
        <w:rPr>
          <w:rFonts w:ascii="Verdana" w:eastAsiaTheme="minorHAnsi" w:hAnsi="Verdana" w:cs="Arial"/>
          <w:color w:val="191919"/>
          <w:sz w:val="20"/>
          <w:lang w:eastAsia="en-US"/>
        </w:rPr>
        <w:t xml:space="preserve">na </w:t>
      </w:r>
      <w:r w:rsidRPr="001C1D3D">
        <w:rPr>
          <w:rFonts w:ascii="Verdana" w:eastAsiaTheme="minorHAnsi" w:hAnsi="Verdana" w:cs="Arial"/>
          <w:color w:val="191919"/>
          <w:sz w:val="20"/>
          <w:lang w:val="pt-PT" w:eastAsia="en-US"/>
        </w:rPr>
        <w:t>Faculdade de Ciências da Comunicação da Universidade</w:t>
      </w:r>
      <w:r w:rsidRPr="00A53758">
        <w:rPr>
          <w:rFonts w:ascii="Verdana" w:eastAsiaTheme="minorHAnsi" w:hAnsi="Verdana" w:cs="Arial"/>
          <w:color w:val="191919"/>
          <w:sz w:val="20"/>
          <w:lang w:eastAsia="en-US"/>
        </w:rPr>
        <w:t xml:space="preserve"> de San Martin de Porres</w:t>
      </w:r>
      <w:r w:rsidRPr="00A53758">
        <w:rPr>
          <w:rFonts w:ascii="Verdana" w:hAnsi="Verdana"/>
          <w:sz w:val="20"/>
          <w:lang w:val="pt-BR"/>
        </w:rPr>
        <w:t xml:space="preserve"> em Lima, Peru</w:t>
      </w:r>
      <w:r>
        <w:rPr>
          <w:rFonts w:ascii="Verdana" w:hAnsi="Verdana"/>
          <w:sz w:val="20"/>
          <w:lang w:val="pt-BR"/>
        </w:rPr>
        <w:t>.</w:t>
      </w:r>
    </w:p>
    <w:p w14:paraId="698C3694" w14:textId="77777777" w:rsidR="00A53758" w:rsidRDefault="00A53758" w:rsidP="00E515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lang w:val="pt-BR"/>
        </w:rPr>
      </w:pPr>
    </w:p>
    <w:p w14:paraId="15FC2778" w14:textId="0A3E3556" w:rsidR="00E515D6" w:rsidRPr="00724E99" w:rsidRDefault="00A53758" w:rsidP="00E515D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hd w:val="clear" w:color="auto" w:fill="FFFFFF"/>
          <w:lang w:val="pt-BR"/>
        </w:rPr>
      </w:pPr>
      <w:r>
        <w:rPr>
          <w:rFonts w:ascii="Verdana" w:hAnsi="Verdana"/>
          <w:sz w:val="20"/>
          <w:lang w:val="pt-BR"/>
        </w:rPr>
        <w:t>L</w:t>
      </w:r>
      <w:r w:rsidRPr="00724E99">
        <w:rPr>
          <w:rFonts w:ascii="Verdana" w:hAnsi="Verdana"/>
          <w:sz w:val="20"/>
          <w:lang w:val="pt-BR"/>
        </w:rPr>
        <w:t xml:space="preserve">a </w:t>
      </w:r>
      <w:r w:rsidRPr="00A53758">
        <w:rPr>
          <w:rFonts w:ascii="Verdana" w:hAnsi="Verdana" w:cs="Verdana"/>
          <w:bCs/>
          <w:sz w:val="20"/>
          <w:lang w:val="pt-BR"/>
        </w:rPr>
        <w:t>formação</w:t>
      </w:r>
      <w:r w:rsidRPr="00724E99">
        <w:rPr>
          <w:rFonts w:ascii="Verdana" w:hAnsi="Verdana"/>
          <w:sz w:val="20"/>
          <w:lang w:val="pt-BR"/>
        </w:rPr>
        <w:t xml:space="preserve"> </w:t>
      </w:r>
      <w:r>
        <w:rPr>
          <w:rFonts w:ascii="Verdana" w:hAnsi="Verdana"/>
          <w:sz w:val="20"/>
          <w:lang w:val="pt-BR"/>
        </w:rPr>
        <w:t>d</w:t>
      </w:r>
      <w:r w:rsidR="00E515D6" w:rsidRPr="00724E99">
        <w:rPr>
          <w:rFonts w:ascii="Verdana" w:hAnsi="Verdana" w:cs="Verdana"/>
          <w:sz w:val="20"/>
          <w:lang w:val="pt-BR"/>
        </w:rPr>
        <w:t>os Estados nacionais significou impulsionar a pacificação, a demarcação de limites geográficos, a administração e a organização jurídica. É o momento em que se constrói a ideia de nação c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omo </w:t>
      </w:r>
      <w:r w:rsidR="00724E99" w:rsidRPr="00724E99">
        <w:rPr>
          <w:rFonts w:ascii="Verdana" w:hAnsi="Verdana"/>
          <w:sz w:val="20"/>
          <w:shd w:val="clear" w:color="auto" w:fill="FFFFFF"/>
          <w:lang w:val="pt-BR"/>
        </w:rPr>
        <w:t>pátria</w:t>
      </w:r>
      <w:r>
        <w:rPr>
          <w:rFonts w:ascii="Verdana" w:hAnsi="Verdana"/>
          <w:sz w:val="20"/>
          <w:shd w:val="clear" w:color="auto" w:fill="FFFFFF"/>
          <w:lang w:val="pt-BR"/>
        </w:rPr>
        <w:t>.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São formulados projetos de civilização e de sociabilidade. É também um período de guerras, de disputas territoriais e de consolidação da patria </w:t>
      </w:r>
      <w:r w:rsidR="00E515D6" w:rsidRPr="00724E99">
        <w:rPr>
          <w:rFonts w:ascii="Verdana" w:hAnsi="Verdana"/>
          <w:i/>
          <w:sz w:val="20"/>
          <w:shd w:val="clear" w:color="auto" w:fill="FFFFFF"/>
          <w:lang w:val="pt-BR"/>
        </w:rPr>
        <w:t>criolla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sobre as antigas culturas indígenas. </w:t>
      </w:r>
    </w:p>
    <w:p w14:paraId="0582DC19" w14:textId="77777777" w:rsidR="00E515D6" w:rsidRPr="00724E99" w:rsidRDefault="00E515D6" w:rsidP="00E515D6">
      <w:pPr>
        <w:jc w:val="both"/>
        <w:rPr>
          <w:rFonts w:ascii="Verdana" w:hAnsi="Verdana"/>
          <w:color w:val="FF0000"/>
          <w:sz w:val="20"/>
          <w:shd w:val="clear" w:color="auto" w:fill="FFFFFF"/>
          <w:lang w:val="pt-BR"/>
        </w:rPr>
      </w:pPr>
    </w:p>
    <w:p w14:paraId="02F08058" w14:textId="1D662194" w:rsidR="0071731D" w:rsidRDefault="006D70CA" w:rsidP="00A537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lang w:val="pt-BR"/>
        </w:rPr>
      </w:pPr>
      <w:r w:rsidRPr="00724E99">
        <w:rPr>
          <w:rFonts w:ascii="Verdana" w:eastAsiaTheme="minorEastAsia" w:hAnsi="Verdana"/>
          <w:color w:val="231F20"/>
          <w:sz w:val="20"/>
          <w:lang w:val="pt-BR"/>
        </w:rPr>
        <w:t>O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>s Estados naciona</w:t>
      </w:r>
      <w:r w:rsidRPr="00724E99">
        <w:rPr>
          <w:rFonts w:ascii="Verdana" w:eastAsiaTheme="minorEastAsia" w:hAnsi="Verdana"/>
          <w:color w:val="231F20"/>
          <w:sz w:val="20"/>
          <w:lang w:val="pt-BR"/>
        </w:rPr>
        <w:t>is na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América Latina </w:t>
      </w:r>
      <w:r w:rsidRPr="00724E99">
        <w:rPr>
          <w:rFonts w:ascii="Verdana" w:eastAsiaTheme="minorEastAsia" w:hAnsi="Verdana"/>
          <w:color w:val="231F20"/>
          <w:sz w:val="20"/>
          <w:lang w:val="pt-BR"/>
        </w:rPr>
        <w:t>se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>fundar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>am em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</w:t>
      </w:r>
      <w:r w:rsidR="00724E99" w:rsidRPr="00724E99">
        <w:rPr>
          <w:rFonts w:ascii="Verdana" w:eastAsiaTheme="minorEastAsia" w:hAnsi="Verdana"/>
          <w:color w:val="231F20"/>
          <w:sz w:val="20"/>
          <w:lang w:val="pt-BR"/>
        </w:rPr>
        <w:t>territórios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que ha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>viam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sido conquistados 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>e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colonizados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, 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>onde se prolongar</w:t>
      </w:r>
      <w:r w:rsidR="0044355C" w:rsidRPr="00724E99">
        <w:rPr>
          <w:rFonts w:ascii="Verdana" w:eastAsiaTheme="minorEastAsia" w:hAnsi="Verdana"/>
          <w:color w:val="231F20"/>
          <w:sz w:val="20"/>
          <w:lang w:val="pt-BR"/>
        </w:rPr>
        <w:t>am formas de dominação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</w:t>
      </w:r>
      <w:r w:rsidR="00A53758">
        <w:rPr>
          <w:rFonts w:ascii="Verdana" w:eastAsiaTheme="minorEastAsia" w:hAnsi="Verdana"/>
          <w:color w:val="231F20"/>
          <w:sz w:val="20"/>
          <w:lang w:val="pt-BR"/>
        </w:rPr>
        <w:t>e</w:t>
      </w:r>
      <w:r w:rsidR="0063547B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imposição dos </w:t>
      </w:r>
      <w:r w:rsidR="00724E99" w:rsidRPr="00724E99">
        <w:rPr>
          <w:rFonts w:ascii="Verdana" w:eastAsiaTheme="minorEastAsia" w:hAnsi="Verdana"/>
          <w:color w:val="231F20"/>
          <w:sz w:val="20"/>
          <w:lang w:val="pt-BR"/>
        </w:rPr>
        <w:t>interesses</w:t>
      </w:r>
      <w:r w:rsidR="0063547B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de uma elite e o desco</w:t>
      </w:r>
      <w:r w:rsidR="00A965D7" w:rsidRPr="00724E99">
        <w:rPr>
          <w:rFonts w:ascii="Verdana" w:eastAsiaTheme="minorEastAsia" w:hAnsi="Verdana"/>
          <w:color w:val="231F20"/>
          <w:sz w:val="20"/>
          <w:lang w:val="pt-BR"/>
        </w:rPr>
        <w:t>nhe</w:t>
      </w:r>
      <w:r w:rsidR="0063547B" w:rsidRPr="00724E99">
        <w:rPr>
          <w:rFonts w:ascii="Verdana" w:eastAsiaTheme="minorEastAsia" w:hAnsi="Verdana"/>
          <w:color w:val="231F20"/>
          <w:sz w:val="20"/>
          <w:lang w:val="pt-BR"/>
        </w:rPr>
        <w:t>cim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>ento d</w:t>
      </w:r>
      <w:r w:rsidR="0063547B" w:rsidRPr="00724E99">
        <w:rPr>
          <w:rFonts w:ascii="Verdana" w:eastAsiaTheme="minorEastAsia" w:hAnsi="Verdana"/>
          <w:color w:val="231F20"/>
          <w:sz w:val="20"/>
          <w:lang w:val="pt-BR"/>
        </w:rPr>
        <w:t>os povos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 xml:space="preserve"> </w:t>
      </w:r>
      <w:r w:rsidR="00724E99" w:rsidRPr="00724E99">
        <w:rPr>
          <w:rFonts w:ascii="Verdana" w:eastAsiaTheme="minorEastAsia" w:hAnsi="Verdana"/>
          <w:color w:val="231F20"/>
          <w:sz w:val="20"/>
          <w:lang w:val="pt-BR"/>
        </w:rPr>
        <w:t>originários</w:t>
      </w:r>
      <w:r w:rsidR="00E515D6" w:rsidRPr="00724E99">
        <w:rPr>
          <w:rFonts w:ascii="Verdana" w:eastAsiaTheme="minorEastAsia" w:hAnsi="Verdana"/>
          <w:color w:val="231F20"/>
          <w:sz w:val="20"/>
          <w:lang w:val="pt-BR"/>
        </w:rPr>
        <w:t>.</w:t>
      </w:r>
      <w:r w:rsidR="00A53758">
        <w:rPr>
          <w:rFonts w:ascii="Verdana" w:eastAsiaTheme="minorEastAsia" w:hAnsi="Verdana"/>
          <w:color w:val="231F20"/>
          <w:sz w:val="20"/>
          <w:lang w:val="pt-BR"/>
        </w:rPr>
        <w:t xml:space="preserve"> 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>P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or isso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>, se trata tamb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 xml:space="preserve">ém de um século de </w:t>
      </w:r>
      <w:r w:rsidR="00724E99" w:rsidRPr="00724E99">
        <w:rPr>
          <w:rFonts w:ascii="Verdana" w:hAnsi="Verdana"/>
          <w:sz w:val="20"/>
          <w:shd w:val="clear" w:color="auto" w:fill="FFFFFF"/>
          <w:lang w:val="pt-BR"/>
        </w:rPr>
        <w:t>resistência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e de batalh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as, 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nas quais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participar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am mulheres de diferentes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etnias, clas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s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es 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e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cre</w:t>
      </w:r>
      <w:r w:rsidR="00C0252F" w:rsidRPr="00724E99">
        <w:rPr>
          <w:rFonts w:ascii="Verdana" w:hAnsi="Verdana"/>
          <w:sz w:val="20"/>
          <w:shd w:val="clear" w:color="auto" w:fill="FFFFFF"/>
          <w:lang w:val="pt-BR"/>
        </w:rPr>
        <w:t>nças</w:t>
      </w:r>
      <w:r w:rsidR="00A53758">
        <w:rPr>
          <w:rFonts w:ascii="Verdana" w:hAnsi="Verdana"/>
          <w:sz w:val="20"/>
          <w:shd w:val="clear" w:color="auto" w:fill="FFFFFF"/>
          <w:lang w:val="pt-BR"/>
        </w:rPr>
        <w:t xml:space="preserve">: 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>mu</w:t>
      </w:r>
      <w:r w:rsidR="00EA2078" w:rsidRPr="00724E99">
        <w:rPr>
          <w:rFonts w:ascii="Verdana" w:hAnsi="Verdana"/>
          <w:sz w:val="20"/>
          <w:shd w:val="clear" w:color="auto" w:fill="FFFFFF"/>
          <w:lang w:val="pt-BR"/>
        </w:rPr>
        <w:t>lhe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res </w:t>
      </w:r>
      <w:r w:rsidR="00E515D6" w:rsidRPr="00724E99">
        <w:rPr>
          <w:rFonts w:ascii="Verdana" w:hAnsi="Verdana"/>
          <w:i/>
          <w:sz w:val="20"/>
          <w:shd w:val="clear" w:color="auto" w:fill="FFFFFF"/>
          <w:lang w:val="pt-BR"/>
        </w:rPr>
        <w:t>criollas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, indígenas </w:t>
      </w:r>
      <w:r w:rsidR="00EA2078" w:rsidRPr="00724E99">
        <w:rPr>
          <w:rFonts w:ascii="Verdana" w:hAnsi="Verdana"/>
          <w:sz w:val="20"/>
          <w:shd w:val="clear" w:color="auto" w:fill="FFFFFF"/>
          <w:lang w:val="pt-BR"/>
        </w:rPr>
        <w:t>e as</w:t>
      </w:r>
      <w:r w:rsidR="00E515D6" w:rsidRPr="00724E99">
        <w:rPr>
          <w:rFonts w:ascii="Verdana" w:hAnsi="Verdana"/>
          <w:sz w:val="20"/>
          <w:shd w:val="clear" w:color="auto" w:fill="FFFFFF"/>
          <w:lang w:val="pt-BR"/>
        </w:rPr>
        <w:t xml:space="preserve"> afrodescendentes. </w:t>
      </w:r>
    </w:p>
    <w:p w14:paraId="5F78568E" w14:textId="77777777" w:rsidR="0071731D" w:rsidRDefault="0071731D" w:rsidP="00E515D6">
      <w:pPr>
        <w:jc w:val="both"/>
        <w:rPr>
          <w:rFonts w:ascii="Verdana" w:hAnsi="Verdana"/>
          <w:b/>
          <w:sz w:val="20"/>
          <w:lang w:val="pt-BR"/>
        </w:rPr>
      </w:pPr>
    </w:p>
    <w:p w14:paraId="269D7456" w14:textId="77777777" w:rsidR="0071731D" w:rsidRDefault="0071731D" w:rsidP="00E515D6">
      <w:pPr>
        <w:jc w:val="both"/>
        <w:rPr>
          <w:rFonts w:ascii="Verdana" w:hAnsi="Verdana"/>
          <w:b/>
          <w:sz w:val="20"/>
          <w:lang w:val="pt-BR"/>
        </w:rPr>
      </w:pPr>
    </w:p>
    <w:p w14:paraId="07F0EBD4" w14:textId="1CAFDA8A" w:rsidR="00E515D6" w:rsidRPr="00724E99" w:rsidRDefault="0071731D" w:rsidP="00E515D6">
      <w:pPr>
        <w:jc w:val="both"/>
        <w:rPr>
          <w:rFonts w:ascii="Verdana" w:hAnsi="Verdana"/>
          <w:b/>
          <w:sz w:val="20"/>
          <w:lang w:val="pt-BR"/>
        </w:rPr>
      </w:pPr>
      <w:r w:rsidRPr="00724E99">
        <w:rPr>
          <w:rFonts w:ascii="Verdana" w:hAnsi="Verdana"/>
          <w:b/>
          <w:sz w:val="20"/>
          <w:lang w:val="pt-BR"/>
        </w:rPr>
        <w:t>TEMÁRIO</w:t>
      </w:r>
    </w:p>
    <w:p w14:paraId="4093E14F" w14:textId="77777777" w:rsidR="00E515D6" w:rsidRPr="00724E99" w:rsidRDefault="00E515D6" w:rsidP="00EE66A2">
      <w:pPr>
        <w:jc w:val="both"/>
        <w:rPr>
          <w:rFonts w:ascii="Verdana" w:hAnsi="Verdana" w:cs="Arial"/>
          <w:b/>
          <w:sz w:val="20"/>
          <w:lang w:val="pt-BR"/>
        </w:rPr>
      </w:pPr>
    </w:p>
    <w:p w14:paraId="04375D82" w14:textId="215F8F57" w:rsidR="00E515D6" w:rsidRPr="00724E99" w:rsidRDefault="00E515D6" w:rsidP="00E515D6">
      <w:pPr>
        <w:jc w:val="both"/>
        <w:rPr>
          <w:rFonts w:ascii="Verdana" w:hAnsi="Verdana" w:cs="Arial"/>
          <w:sz w:val="20"/>
          <w:lang w:val="pt-BR"/>
        </w:rPr>
      </w:pPr>
      <w:r w:rsidRPr="00724E99">
        <w:rPr>
          <w:rFonts w:ascii="Verdana" w:hAnsi="Verdana" w:cs="Arial"/>
          <w:b/>
          <w:sz w:val="20"/>
          <w:lang w:val="pt-BR"/>
        </w:rPr>
        <w:t>I</w:t>
      </w:r>
      <w:r w:rsidR="0071731D">
        <w:rPr>
          <w:rFonts w:ascii="Verdana" w:hAnsi="Verdana" w:cs="Arial"/>
          <w:b/>
          <w:sz w:val="20"/>
          <w:lang w:val="pt-BR"/>
        </w:rPr>
        <w:t>.</w:t>
      </w:r>
      <w:r w:rsidRPr="00724E99">
        <w:rPr>
          <w:rFonts w:ascii="Verdana" w:hAnsi="Verdana" w:cs="Arial"/>
          <w:b/>
          <w:sz w:val="20"/>
          <w:lang w:val="pt-BR"/>
        </w:rPr>
        <w:t xml:space="preserve">  Discurso republicano: memoria </w:t>
      </w:r>
      <w:r w:rsidR="00B23990" w:rsidRPr="00724E99">
        <w:rPr>
          <w:rFonts w:ascii="Verdana" w:hAnsi="Verdana" w:cs="Arial"/>
          <w:b/>
          <w:sz w:val="20"/>
          <w:lang w:val="pt-BR"/>
        </w:rPr>
        <w:t>e</w:t>
      </w:r>
      <w:r w:rsidRPr="00724E99">
        <w:rPr>
          <w:rFonts w:ascii="Verdana" w:hAnsi="Verdana" w:cs="Arial"/>
          <w:b/>
          <w:sz w:val="20"/>
          <w:lang w:val="pt-BR"/>
        </w:rPr>
        <w:t xml:space="preserve"> </w:t>
      </w:r>
      <w:r w:rsidR="00724E99" w:rsidRPr="00724E99">
        <w:rPr>
          <w:rFonts w:ascii="Verdana" w:hAnsi="Verdana" w:cs="Arial"/>
          <w:b/>
          <w:sz w:val="20"/>
          <w:lang w:val="pt-BR"/>
        </w:rPr>
        <w:t>representações</w:t>
      </w:r>
      <w:r w:rsidRPr="00724E99">
        <w:rPr>
          <w:rFonts w:ascii="Verdana" w:hAnsi="Verdana" w:cs="Arial"/>
          <w:b/>
          <w:sz w:val="20"/>
          <w:lang w:val="pt-BR"/>
        </w:rPr>
        <w:t xml:space="preserve"> fem</w:t>
      </w:r>
      <w:r w:rsidR="00B23990" w:rsidRPr="00724E99">
        <w:rPr>
          <w:rFonts w:ascii="Verdana" w:hAnsi="Verdana" w:cs="Arial"/>
          <w:b/>
          <w:sz w:val="20"/>
          <w:lang w:val="pt-BR"/>
        </w:rPr>
        <w:t>i</w:t>
      </w:r>
      <w:r w:rsidRPr="00724E99">
        <w:rPr>
          <w:rFonts w:ascii="Verdana" w:hAnsi="Verdana" w:cs="Arial"/>
          <w:b/>
          <w:sz w:val="20"/>
          <w:lang w:val="pt-BR"/>
        </w:rPr>
        <w:t>ninas</w:t>
      </w:r>
    </w:p>
    <w:p w14:paraId="5B0AF47B" w14:textId="77777777" w:rsidR="00E515D6" w:rsidRPr="00724E99" w:rsidRDefault="00E515D6" w:rsidP="00E515D6">
      <w:pPr>
        <w:pStyle w:val="Prrafodelista"/>
        <w:ind w:left="0"/>
        <w:jc w:val="both"/>
        <w:rPr>
          <w:rFonts w:ascii="Verdana" w:hAnsi="Verdana"/>
          <w:sz w:val="20"/>
          <w:szCs w:val="20"/>
          <w:lang w:val="pt-BR"/>
        </w:rPr>
      </w:pPr>
    </w:p>
    <w:p w14:paraId="21FD4AD7" w14:textId="77777777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nsolas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</w:t>
      </w:r>
      <w:proofErr w:type="gramStart"/>
      <w:r>
        <w:rPr>
          <w:rFonts w:ascii="Verdana" w:hAnsi="Verdana"/>
          <w:sz w:val="20"/>
          <w:lang w:val="pt-BR"/>
        </w:rPr>
        <w:t xml:space="preserve"> </w:t>
      </w:r>
      <w:r w:rsidR="00241E61" w:rsidRPr="00267222">
        <w:rPr>
          <w:rFonts w:ascii="Verdana" w:hAnsi="Verdana"/>
          <w:sz w:val="20"/>
          <w:lang w:val="pt-BR"/>
        </w:rPr>
        <w:t>As</w:t>
      </w:r>
      <w:proofErr w:type="gramEnd"/>
      <w:r w:rsidR="00E515D6" w:rsidRPr="00267222">
        <w:rPr>
          <w:rFonts w:ascii="Verdana" w:hAnsi="Verdana"/>
          <w:sz w:val="20"/>
          <w:lang w:val="pt-BR"/>
        </w:rPr>
        <w:t xml:space="preserve"> mu</w:t>
      </w:r>
      <w:r w:rsidR="00241E61" w:rsidRPr="00267222">
        <w:rPr>
          <w:rFonts w:ascii="Verdana" w:hAnsi="Verdana"/>
          <w:sz w:val="20"/>
          <w:lang w:val="pt-BR"/>
        </w:rPr>
        <w:t>lh</w:t>
      </w:r>
      <w:r w:rsidR="00E515D6" w:rsidRPr="00267222">
        <w:rPr>
          <w:rFonts w:ascii="Verdana" w:hAnsi="Verdana"/>
          <w:sz w:val="20"/>
          <w:lang w:val="pt-BR"/>
        </w:rPr>
        <w:t xml:space="preserve">eres </w:t>
      </w:r>
      <w:r w:rsidR="00241E61" w:rsidRPr="00267222">
        <w:rPr>
          <w:rFonts w:ascii="Verdana" w:hAnsi="Verdana"/>
          <w:sz w:val="20"/>
          <w:lang w:val="pt-BR"/>
        </w:rPr>
        <w:t>nos</w:t>
      </w:r>
      <w:r w:rsidR="00E515D6" w:rsidRPr="00267222">
        <w:rPr>
          <w:rFonts w:ascii="Verdana" w:hAnsi="Verdana"/>
          <w:sz w:val="20"/>
          <w:lang w:val="pt-BR"/>
        </w:rPr>
        <w:t xml:space="preserve"> pro</w:t>
      </w:r>
      <w:r w:rsidR="00241E61" w:rsidRPr="00267222">
        <w:rPr>
          <w:rFonts w:ascii="Verdana" w:hAnsi="Verdana"/>
          <w:sz w:val="20"/>
          <w:lang w:val="pt-BR"/>
        </w:rPr>
        <w:t>jet</w:t>
      </w:r>
      <w:r w:rsidR="00E515D6" w:rsidRPr="00267222">
        <w:rPr>
          <w:rFonts w:ascii="Verdana" w:hAnsi="Verdana"/>
          <w:sz w:val="20"/>
          <w:lang w:val="pt-BR"/>
        </w:rPr>
        <w:t>os de n</w:t>
      </w:r>
      <w:r w:rsidR="00241E61" w:rsidRPr="00267222">
        <w:rPr>
          <w:rFonts w:ascii="Verdana" w:hAnsi="Verdana"/>
          <w:sz w:val="20"/>
          <w:lang w:val="pt-BR"/>
        </w:rPr>
        <w:t>ação,</w:t>
      </w:r>
      <w:r w:rsidR="00E515D6" w:rsidRPr="00267222">
        <w:rPr>
          <w:rFonts w:ascii="Verdana" w:hAnsi="Verdana"/>
          <w:sz w:val="20"/>
          <w:lang w:val="pt-BR"/>
        </w:rPr>
        <w:t xml:space="preserve"> constitu</w:t>
      </w:r>
      <w:r w:rsidR="00241E61" w:rsidRPr="00267222">
        <w:rPr>
          <w:rFonts w:ascii="Verdana" w:hAnsi="Verdana"/>
          <w:sz w:val="20"/>
          <w:lang w:val="pt-BR"/>
        </w:rPr>
        <w:t>ições</w:t>
      </w:r>
      <w:r w:rsidR="00E515D6" w:rsidRPr="00267222">
        <w:rPr>
          <w:rFonts w:ascii="Verdana" w:hAnsi="Verdana"/>
          <w:sz w:val="20"/>
          <w:lang w:val="pt-BR"/>
        </w:rPr>
        <w:t xml:space="preserve">, discursos de poder. </w:t>
      </w:r>
      <w:r w:rsidR="00241E61" w:rsidRPr="00267222">
        <w:rPr>
          <w:rFonts w:ascii="Verdana" w:hAnsi="Verdana" w:cs="Consolas"/>
          <w:sz w:val="20"/>
          <w:lang w:val="pt-BR"/>
        </w:rPr>
        <w:t>Inclusões e</w:t>
      </w:r>
      <w:r w:rsidR="00E515D6" w:rsidRPr="00267222">
        <w:rPr>
          <w:rFonts w:ascii="Verdana" w:hAnsi="Verdana" w:cs="Consolas"/>
          <w:sz w:val="20"/>
          <w:lang w:val="pt-BR"/>
        </w:rPr>
        <w:t xml:space="preserve"> </w:t>
      </w:r>
    </w:p>
    <w:p w14:paraId="37C923E7" w14:textId="0BD4936C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0"/>
          <w:lang w:val="pt-BR"/>
        </w:rPr>
      </w:pPr>
      <w:r>
        <w:rPr>
          <w:rFonts w:ascii="Verdana" w:hAnsi="Verdana" w:cs="Consolas"/>
          <w:sz w:val="20"/>
          <w:lang w:val="pt-BR"/>
        </w:rPr>
        <w:t xml:space="preserve">    </w:t>
      </w:r>
      <w:proofErr w:type="gramStart"/>
      <w:r w:rsidR="00E515D6" w:rsidRPr="00267222">
        <w:rPr>
          <w:rFonts w:ascii="Verdana" w:hAnsi="Verdana" w:cs="Consolas"/>
          <w:sz w:val="20"/>
          <w:lang w:val="pt-BR"/>
        </w:rPr>
        <w:t>exclus</w:t>
      </w:r>
      <w:r w:rsidR="00241E61" w:rsidRPr="00267222">
        <w:rPr>
          <w:rFonts w:ascii="Verdana" w:hAnsi="Verdana" w:cs="Consolas"/>
          <w:sz w:val="20"/>
          <w:lang w:val="pt-BR"/>
        </w:rPr>
        <w:t>õe</w:t>
      </w:r>
      <w:r w:rsidR="00E515D6" w:rsidRPr="00267222">
        <w:rPr>
          <w:rFonts w:ascii="Verdana" w:hAnsi="Verdana" w:cs="Consolas"/>
          <w:sz w:val="20"/>
          <w:lang w:val="pt-BR"/>
        </w:rPr>
        <w:t>s</w:t>
      </w:r>
      <w:proofErr w:type="gramEnd"/>
      <w:r w:rsidR="00E515D6" w:rsidRPr="00267222">
        <w:rPr>
          <w:rFonts w:ascii="Verdana" w:hAnsi="Verdana" w:cs="Consolas"/>
          <w:sz w:val="20"/>
          <w:lang w:val="pt-BR"/>
        </w:rPr>
        <w:t xml:space="preserve"> d</w:t>
      </w:r>
      <w:r w:rsidR="00241E61" w:rsidRPr="00267222">
        <w:rPr>
          <w:rFonts w:ascii="Verdana" w:hAnsi="Verdana" w:cs="Consolas"/>
          <w:sz w:val="20"/>
          <w:lang w:val="pt-BR"/>
        </w:rPr>
        <w:t>o</w:t>
      </w:r>
      <w:r w:rsidR="00E515D6" w:rsidRPr="00267222">
        <w:rPr>
          <w:rFonts w:ascii="Verdana" w:hAnsi="Verdana" w:cs="Consolas"/>
          <w:sz w:val="20"/>
          <w:lang w:val="pt-BR"/>
        </w:rPr>
        <w:t xml:space="preserve"> pro</w:t>
      </w:r>
      <w:r w:rsidR="00241E61" w:rsidRPr="00267222">
        <w:rPr>
          <w:rFonts w:ascii="Verdana" w:hAnsi="Verdana" w:cs="Consolas"/>
          <w:sz w:val="20"/>
          <w:lang w:val="pt-BR"/>
        </w:rPr>
        <w:t>je</w:t>
      </w:r>
      <w:r w:rsidR="00E515D6" w:rsidRPr="00267222">
        <w:rPr>
          <w:rFonts w:ascii="Verdana" w:hAnsi="Verdana" w:cs="Consolas"/>
          <w:sz w:val="20"/>
          <w:lang w:val="pt-BR"/>
        </w:rPr>
        <w:t>to nacional.</w:t>
      </w:r>
    </w:p>
    <w:p w14:paraId="716DC7C8" w14:textId="250920D1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lang w:val="pt-BR"/>
        </w:rPr>
      </w:pPr>
      <w:r>
        <w:rPr>
          <w:rFonts w:ascii="Verdana" w:eastAsiaTheme="minorEastAsia" w:hAnsi="Verdana" w:cs="Arial"/>
          <w:sz w:val="20"/>
          <w:lang w:val="pt-BR"/>
        </w:rPr>
        <w:t xml:space="preserve"> -  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A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 xml:space="preserve"> mu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lhe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 xml:space="preserve">r 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na constituição Imperial do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 xml:space="preserve"> Brasil (1823).</w:t>
      </w:r>
    </w:p>
    <w:p w14:paraId="792C8EA8" w14:textId="6869C557" w:rsidR="00267222" w:rsidRDefault="00267222" w:rsidP="004F65A7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 w:cs="Arial"/>
          <w:sz w:val="20"/>
          <w:lang w:val="pt-BR"/>
        </w:rPr>
        <w:t xml:space="preserve"> - </w:t>
      </w:r>
      <w:proofErr w:type="gramStart"/>
      <w:r>
        <w:rPr>
          <w:rFonts w:ascii="Verdana" w:hAnsi="Verdana" w:cs="Arial"/>
          <w:sz w:val="20"/>
          <w:lang w:val="pt-BR"/>
        </w:rPr>
        <w:t xml:space="preserve"> </w:t>
      </w:r>
      <w:r w:rsidR="00241E61" w:rsidRPr="00267222">
        <w:rPr>
          <w:rFonts w:ascii="Verdana" w:hAnsi="Verdana" w:cs="Arial"/>
          <w:sz w:val="20"/>
          <w:lang w:val="pt-BR"/>
        </w:rPr>
        <w:t>As</w:t>
      </w:r>
      <w:proofErr w:type="gramEnd"/>
      <w:r w:rsidR="00E515D6" w:rsidRPr="00267222">
        <w:rPr>
          <w:rFonts w:ascii="Verdana" w:hAnsi="Verdana" w:cs="Arial"/>
          <w:sz w:val="20"/>
          <w:lang w:val="pt-BR"/>
        </w:rPr>
        <w:t xml:space="preserve"> prime</w:t>
      </w:r>
      <w:r w:rsidR="00241E61" w:rsidRPr="00267222">
        <w:rPr>
          <w:rFonts w:ascii="Verdana" w:hAnsi="Verdana" w:cs="Arial"/>
          <w:sz w:val="20"/>
          <w:lang w:val="pt-BR"/>
        </w:rPr>
        <w:t>i</w:t>
      </w:r>
      <w:r w:rsidR="00E515D6" w:rsidRPr="00267222">
        <w:rPr>
          <w:rFonts w:ascii="Verdana" w:hAnsi="Verdana" w:cs="Arial"/>
          <w:sz w:val="20"/>
          <w:lang w:val="pt-BR"/>
        </w:rPr>
        <w:t>ras constitu</w:t>
      </w:r>
      <w:r w:rsidR="00241E61" w:rsidRPr="00267222">
        <w:rPr>
          <w:rFonts w:ascii="Verdana" w:hAnsi="Verdana" w:cs="Arial"/>
          <w:sz w:val="20"/>
          <w:lang w:val="pt-BR"/>
        </w:rPr>
        <w:t>ições</w:t>
      </w:r>
      <w:r w:rsidR="00E515D6" w:rsidRPr="00267222">
        <w:rPr>
          <w:rFonts w:ascii="Verdana" w:hAnsi="Verdana" w:cs="Arial"/>
          <w:sz w:val="20"/>
          <w:lang w:val="pt-BR"/>
        </w:rPr>
        <w:t xml:space="preserve"> republicanas </w:t>
      </w:r>
      <w:r w:rsidR="00241E61" w:rsidRPr="00267222">
        <w:rPr>
          <w:rFonts w:ascii="Verdana" w:hAnsi="Verdana" w:cs="Arial"/>
          <w:sz w:val="20"/>
          <w:lang w:val="pt-BR"/>
        </w:rPr>
        <w:t>no</w:t>
      </w:r>
      <w:r w:rsidR="00E515D6" w:rsidRPr="00267222">
        <w:rPr>
          <w:rFonts w:ascii="Verdana" w:hAnsi="Verdana" w:cs="Arial"/>
          <w:sz w:val="20"/>
          <w:lang w:val="pt-BR"/>
        </w:rPr>
        <w:t xml:space="preserve"> Brasil: </w:t>
      </w:r>
      <w:r w:rsidR="005267E6" w:rsidRPr="00267222">
        <w:rPr>
          <w:rFonts w:ascii="Verdana" w:hAnsi="Verdana" w:cs="Arial"/>
          <w:sz w:val="20"/>
          <w:lang w:val="pt-BR"/>
        </w:rPr>
        <w:t>o</w:t>
      </w:r>
      <w:r w:rsidR="00E515D6" w:rsidRPr="00267222">
        <w:rPr>
          <w:rFonts w:ascii="Verdana" w:hAnsi="Verdana" w:cs="Arial"/>
          <w:sz w:val="20"/>
          <w:lang w:val="pt-BR"/>
        </w:rPr>
        <w:t xml:space="preserve"> lugar das mu</w:t>
      </w:r>
      <w:r w:rsidR="00241E61" w:rsidRPr="00267222">
        <w:rPr>
          <w:rFonts w:ascii="Verdana" w:hAnsi="Verdana" w:cs="Arial"/>
          <w:sz w:val="20"/>
          <w:lang w:val="pt-BR"/>
        </w:rPr>
        <w:t>lh</w:t>
      </w:r>
      <w:r w:rsidR="00E515D6" w:rsidRPr="00267222">
        <w:rPr>
          <w:rFonts w:ascii="Verdana" w:hAnsi="Verdana" w:cs="Arial"/>
          <w:sz w:val="20"/>
          <w:lang w:val="pt-BR"/>
        </w:rPr>
        <w:t>eres.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</w:p>
    <w:p w14:paraId="31303D5D" w14:textId="5846A47D" w:rsidR="00E515D6" w:rsidRPr="00267222" w:rsidRDefault="00267222" w:rsidP="004F65A7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</w:t>
      </w:r>
      <w:proofErr w:type="gramStart"/>
      <w:r>
        <w:rPr>
          <w:rFonts w:ascii="Verdana" w:hAnsi="Verdana"/>
          <w:sz w:val="20"/>
          <w:lang w:val="pt-BR"/>
        </w:rPr>
        <w:t xml:space="preserve"> </w:t>
      </w:r>
      <w:r w:rsidR="00241E61" w:rsidRPr="00267222">
        <w:rPr>
          <w:rFonts w:ascii="Verdana" w:hAnsi="Verdana"/>
          <w:sz w:val="20"/>
          <w:lang w:val="pt-BR"/>
        </w:rPr>
        <w:t>As</w:t>
      </w:r>
      <w:proofErr w:type="gramEnd"/>
      <w:r w:rsidR="00E515D6" w:rsidRPr="00267222">
        <w:rPr>
          <w:rFonts w:ascii="Verdana" w:hAnsi="Verdana"/>
          <w:sz w:val="20"/>
          <w:lang w:val="pt-BR"/>
        </w:rPr>
        <w:t xml:space="preserve"> mu</w:t>
      </w:r>
      <w:r w:rsidR="00241E61" w:rsidRPr="00267222">
        <w:rPr>
          <w:rFonts w:ascii="Verdana" w:hAnsi="Verdana"/>
          <w:sz w:val="20"/>
          <w:lang w:val="pt-BR"/>
        </w:rPr>
        <w:t>lh</w:t>
      </w:r>
      <w:r w:rsidR="00E515D6" w:rsidRPr="00267222">
        <w:rPr>
          <w:rFonts w:ascii="Verdana" w:hAnsi="Verdana"/>
          <w:sz w:val="20"/>
          <w:lang w:val="pt-BR"/>
        </w:rPr>
        <w:t xml:space="preserve">eres </w:t>
      </w:r>
      <w:r w:rsidR="00241E61" w:rsidRPr="00267222">
        <w:rPr>
          <w:rFonts w:ascii="Verdana" w:hAnsi="Verdana"/>
          <w:sz w:val="20"/>
          <w:lang w:val="pt-BR"/>
        </w:rPr>
        <w:t>na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vida política d</w:t>
      </w:r>
      <w:r w:rsidR="00241E61" w:rsidRPr="00267222">
        <w:rPr>
          <w:rFonts w:ascii="Verdana" w:hAnsi="Verdana"/>
          <w:bCs/>
          <w:sz w:val="20"/>
          <w:lang w:val="pt-BR"/>
        </w:rPr>
        <w:t>as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na</w:t>
      </w:r>
      <w:r w:rsidR="00241E61" w:rsidRPr="00267222">
        <w:rPr>
          <w:rFonts w:ascii="Verdana" w:hAnsi="Verdana"/>
          <w:bCs/>
          <w:sz w:val="20"/>
          <w:lang w:val="pt-BR"/>
        </w:rPr>
        <w:t>s</w:t>
      </w:r>
      <w:r w:rsidR="00E515D6" w:rsidRPr="00267222">
        <w:rPr>
          <w:rFonts w:ascii="Verdana" w:hAnsi="Verdana"/>
          <w:bCs/>
          <w:sz w:val="20"/>
          <w:lang w:val="pt-BR"/>
        </w:rPr>
        <w:t>centes repúblicas: 180</w:t>
      </w:r>
      <w:r w:rsidR="0071731D" w:rsidRPr="00267222">
        <w:rPr>
          <w:rFonts w:ascii="Verdana" w:hAnsi="Verdana"/>
          <w:bCs/>
          <w:sz w:val="20"/>
          <w:lang w:val="pt-BR"/>
        </w:rPr>
        <w:t>8</w:t>
      </w:r>
      <w:r w:rsidR="00E515D6" w:rsidRPr="00267222">
        <w:rPr>
          <w:rFonts w:ascii="Verdana" w:hAnsi="Verdana"/>
          <w:bCs/>
          <w:sz w:val="20"/>
          <w:lang w:val="pt-BR"/>
        </w:rPr>
        <w:t>-1899.</w:t>
      </w:r>
    </w:p>
    <w:p w14:paraId="29B0778D" w14:textId="7B268C2A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eastAsiaTheme="minorEastAsia" w:hAnsi="Verdana" w:cs="Arial"/>
          <w:sz w:val="20"/>
          <w:lang w:val="pt-BR"/>
        </w:rPr>
        <w:t xml:space="preserve"> -  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Discurso no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>s Estados naciona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is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 xml:space="preserve">: memoria 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e representações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 xml:space="preserve"> fem</w:t>
      </w:r>
      <w:r w:rsidR="00241E61" w:rsidRPr="00267222">
        <w:rPr>
          <w:rFonts w:ascii="Verdana" w:eastAsiaTheme="minorEastAsia" w:hAnsi="Verdana" w:cs="Arial"/>
          <w:sz w:val="20"/>
          <w:lang w:val="pt-BR"/>
        </w:rPr>
        <w:t>i</w:t>
      </w:r>
      <w:r w:rsidR="00E515D6" w:rsidRPr="00267222">
        <w:rPr>
          <w:rFonts w:ascii="Verdana" w:eastAsiaTheme="minorEastAsia" w:hAnsi="Verdana" w:cs="Arial"/>
          <w:sz w:val="20"/>
          <w:lang w:val="pt-BR"/>
        </w:rPr>
        <w:t>ninas</w:t>
      </w:r>
      <w:r w:rsidR="00E515D6" w:rsidRPr="00267222">
        <w:rPr>
          <w:rFonts w:ascii="Verdana" w:hAnsi="Verdana" w:cs="Calibri"/>
          <w:sz w:val="20"/>
          <w:lang w:val="pt-BR"/>
        </w:rPr>
        <w:t>.</w:t>
      </w:r>
    </w:p>
    <w:p w14:paraId="4E3733CD" w14:textId="51E93BE9" w:rsidR="00241E61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sz w:val="20"/>
          <w:lang w:val="pt-PT"/>
        </w:rPr>
      </w:pPr>
      <w:r>
        <w:rPr>
          <w:rFonts w:ascii="Verdana" w:eastAsiaTheme="minorHAnsi" w:hAnsi="Verdana" w:cs="Arial"/>
          <w:color w:val="191919"/>
          <w:sz w:val="20"/>
          <w:lang w:eastAsia="en-US"/>
        </w:rPr>
        <w:t xml:space="preserve"> -  </w:t>
      </w:r>
      <w:r w:rsidRPr="00267222">
        <w:rPr>
          <w:rFonts w:ascii="Verdana" w:eastAsiaTheme="minorHAnsi" w:hAnsi="Verdana" w:cs="Arial"/>
          <w:color w:val="191919"/>
          <w:sz w:val="20"/>
          <w:lang w:val="pt-PT" w:eastAsia="en-US"/>
        </w:rPr>
        <w:t>A mestiçagem, cultura e gênero na formação dos estados nacionais.</w:t>
      </w:r>
    </w:p>
    <w:p w14:paraId="1BBF844D" w14:textId="77777777" w:rsidR="0044777C" w:rsidRDefault="00267222" w:rsidP="004F65A7">
      <w:pPr>
        <w:pStyle w:val="Prrafodelista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eastAsiaTheme="minorEastAsia" w:hAnsi="Verdana" w:cs="Consolas"/>
          <w:sz w:val="20"/>
          <w:szCs w:val="20"/>
          <w:lang w:val="pt-PT"/>
        </w:rPr>
      </w:pPr>
      <w:r>
        <w:rPr>
          <w:rFonts w:ascii="Verdana" w:eastAsiaTheme="minorEastAsia" w:hAnsi="Verdana" w:cs="Consolas"/>
          <w:sz w:val="20"/>
          <w:szCs w:val="20"/>
          <w:lang w:val="pt-PT"/>
        </w:rPr>
        <w:t xml:space="preserve"> </w:t>
      </w:r>
      <w:r w:rsidRPr="00267222">
        <w:rPr>
          <w:rFonts w:ascii="Verdana" w:eastAsiaTheme="minorEastAsia" w:hAnsi="Verdana" w:cs="Consolas"/>
          <w:sz w:val="20"/>
          <w:szCs w:val="20"/>
          <w:lang w:val="pt-PT"/>
        </w:rPr>
        <w:t>-</w:t>
      </w:r>
      <w:r>
        <w:rPr>
          <w:rFonts w:ascii="Verdana" w:eastAsiaTheme="minorEastAsia" w:hAnsi="Verdana" w:cs="Consolas"/>
          <w:sz w:val="20"/>
          <w:szCs w:val="20"/>
          <w:lang w:val="pt-PT"/>
        </w:rPr>
        <w:t xml:space="preserve">  </w:t>
      </w:r>
      <w:r w:rsidR="00241E61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Mulheres </w:t>
      </w:r>
      <w:r w:rsidR="00E515D6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indígenas, </w:t>
      </w:r>
      <w:r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escravas, </w:t>
      </w:r>
      <w:r w:rsidR="0044777C">
        <w:rPr>
          <w:rFonts w:ascii="Verdana" w:eastAsiaTheme="minorEastAsia" w:hAnsi="Verdana" w:cs="Consolas"/>
          <w:sz w:val="20"/>
          <w:szCs w:val="20"/>
          <w:lang w:val="pt-PT"/>
        </w:rPr>
        <w:t>afrodescendentes</w:t>
      </w:r>
      <w:r w:rsidR="00E515D6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 </w:t>
      </w:r>
      <w:r w:rsidR="00241E61" w:rsidRPr="00267222">
        <w:rPr>
          <w:rFonts w:ascii="Verdana" w:eastAsiaTheme="minorEastAsia" w:hAnsi="Verdana" w:cs="Consolas"/>
          <w:sz w:val="20"/>
          <w:szCs w:val="20"/>
          <w:lang w:val="pt-PT"/>
        </w:rPr>
        <w:t>e</w:t>
      </w:r>
      <w:r w:rsidR="00E515D6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 mesti</w:t>
      </w:r>
      <w:r w:rsidR="00241E61" w:rsidRPr="00267222">
        <w:rPr>
          <w:rFonts w:ascii="Verdana" w:eastAsiaTheme="minorEastAsia" w:hAnsi="Verdana" w:cs="Consolas"/>
          <w:sz w:val="20"/>
          <w:szCs w:val="20"/>
          <w:lang w:val="pt-PT"/>
        </w:rPr>
        <w:t>ç</w:t>
      </w:r>
      <w:r w:rsidR="00E515D6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as </w:t>
      </w:r>
      <w:r w:rsidR="00241E61" w:rsidRPr="00267222">
        <w:rPr>
          <w:rFonts w:ascii="Verdana" w:eastAsiaTheme="minorEastAsia" w:hAnsi="Verdana" w:cs="Consolas"/>
          <w:sz w:val="20"/>
          <w:szCs w:val="20"/>
          <w:lang w:val="pt-PT"/>
        </w:rPr>
        <w:t xml:space="preserve">na formação das </w:t>
      </w:r>
    </w:p>
    <w:p w14:paraId="2C00BC6C" w14:textId="38FD35B9" w:rsidR="00E515D6" w:rsidRPr="00267222" w:rsidRDefault="0044777C" w:rsidP="004F65A7">
      <w:pPr>
        <w:pStyle w:val="Prrafodelista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eastAsiaTheme="minorEastAsia" w:hAnsi="Verdana" w:cs="Consolas"/>
          <w:sz w:val="20"/>
          <w:szCs w:val="20"/>
          <w:lang w:val="pt-PT"/>
        </w:rPr>
        <w:t xml:space="preserve">    </w:t>
      </w:r>
      <w:r w:rsidR="00241E61" w:rsidRPr="00267222">
        <w:rPr>
          <w:rFonts w:ascii="Verdana" w:eastAsiaTheme="minorEastAsia" w:hAnsi="Verdana" w:cs="Consolas"/>
          <w:sz w:val="20"/>
          <w:szCs w:val="20"/>
          <w:lang w:val="pt-PT"/>
        </w:rPr>
        <w:t>naçõe</w:t>
      </w:r>
      <w:r w:rsidR="00E515D6" w:rsidRPr="00267222">
        <w:rPr>
          <w:rFonts w:ascii="Verdana" w:eastAsiaTheme="minorEastAsia" w:hAnsi="Verdana" w:cs="Consolas"/>
          <w:sz w:val="20"/>
          <w:szCs w:val="20"/>
          <w:lang w:val="pt-PT"/>
        </w:rPr>
        <w:t>s.</w:t>
      </w:r>
    </w:p>
    <w:p w14:paraId="217074AE" w14:textId="69A04B52" w:rsidR="00267222" w:rsidRDefault="00267222" w:rsidP="004F65A7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 </w:t>
      </w:r>
      <w:r w:rsidRPr="00267222">
        <w:rPr>
          <w:rFonts w:ascii="Verdana" w:hAnsi="Verdana"/>
          <w:sz w:val="20"/>
          <w:szCs w:val="20"/>
          <w:lang w:val="pt-PT"/>
        </w:rPr>
        <w:t>-</w:t>
      </w:r>
      <w:r>
        <w:rPr>
          <w:rFonts w:ascii="Verdana" w:hAnsi="Verdana"/>
          <w:sz w:val="20"/>
          <w:szCs w:val="20"/>
          <w:lang w:val="pt-PT"/>
        </w:rPr>
        <w:t xml:space="preserve">  </w:t>
      </w:r>
      <w:r w:rsidRPr="00267222">
        <w:rPr>
          <w:rFonts w:ascii="Verdana" w:hAnsi="Verdana"/>
          <w:sz w:val="20"/>
          <w:szCs w:val="20"/>
          <w:lang w:val="pt-PT"/>
        </w:rPr>
        <w:t>M</w:t>
      </w:r>
      <w:r w:rsidR="00E515D6" w:rsidRPr="00267222">
        <w:rPr>
          <w:rFonts w:ascii="Verdana" w:hAnsi="Verdana"/>
          <w:sz w:val="20"/>
          <w:szCs w:val="20"/>
          <w:lang w:val="pt-PT"/>
        </w:rPr>
        <w:t>u</w:t>
      </w:r>
      <w:r w:rsidR="00241E61" w:rsidRPr="00267222">
        <w:rPr>
          <w:rFonts w:ascii="Verdana" w:hAnsi="Verdana"/>
          <w:sz w:val="20"/>
          <w:szCs w:val="20"/>
          <w:lang w:val="pt-PT"/>
        </w:rPr>
        <w:t>lh</w:t>
      </w:r>
      <w:r w:rsidR="00E515D6" w:rsidRPr="00267222">
        <w:rPr>
          <w:rFonts w:ascii="Verdana" w:hAnsi="Verdana"/>
          <w:sz w:val="20"/>
          <w:szCs w:val="20"/>
          <w:lang w:val="pt-PT"/>
        </w:rPr>
        <w:t>eres margina</w:t>
      </w:r>
      <w:r w:rsidR="00241E61" w:rsidRPr="00267222">
        <w:rPr>
          <w:rFonts w:ascii="Verdana" w:hAnsi="Verdana"/>
          <w:sz w:val="20"/>
          <w:szCs w:val="20"/>
          <w:lang w:val="pt-PT"/>
        </w:rPr>
        <w:t>is</w:t>
      </w:r>
      <w:r w:rsidR="00E515D6" w:rsidRPr="00267222">
        <w:rPr>
          <w:rFonts w:ascii="Verdana" w:hAnsi="Verdana"/>
          <w:sz w:val="20"/>
          <w:szCs w:val="20"/>
          <w:lang w:val="pt-PT"/>
        </w:rPr>
        <w:t xml:space="preserve">, </w:t>
      </w:r>
      <w:r w:rsidR="00241E61" w:rsidRPr="00267222">
        <w:rPr>
          <w:rFonts w:ascii="Verdana" w:hAnsi="Verdana"/>
          <w:sz w:val="20"/>
          <w:szCs w:val="20"/>
          <w:lang w:val="pt-PT"/>
        </w:rPr>
        <w:t>aparelhos</w:t>
      </w:r>
      <w:r w:rsidR="00E515D6" w:rsidRPr="00267222">
        <w:rPr>
          <w:rFonts w:ascii="Verdana" w:hAnsi="Verdana"/>
          <w:sz w:val="20"/>
          <w:szCs w:val="20"/>
          <w:lang w:val="pt-PT"/>
        </w:rPr>
        <w:t xml:space="preserve"> de repres</w:t>
      </w:r>
      <w:r w:rsidR="00241E61" w:rsidRPr="00267222">
        <w:rPr>
          <w:rFonts w:ascii="Verdana" w:hAnsi="Verdana"/>
          <w:sz w:val="20"/>
          <w:szCs w:val="20"/>
          <w:lang w:val="pt-PT"/>
        </w:rPr>
        <w:t>são e exclusão (conventos, pris</w:t>
      </w:r>
      <w:r w:rsidR="00353708" w:rsidRPr="00267222">
        <w:rPr>
          <w:rFonts w:ascii="Verdana" w:hAnsi="Verdana"/>
          <w:sz w:val="20"/>
          <w:szCs w:val="20"/>
          <w:lang w:val="pt-PT"/>
        </w:rPr>
        <w:t>ões</w:t>
      </w:r>
      <w:r w:rsidR="00E515D6" w:rsidRPr="00267222">
        <w:rPr>
          <w:rFonts w:ascii="Verdana" w:hAnsi="Verdana"/>
          <w:sz w:val="20"/>
          <w:szCs w:val="20"/>
          <w:lang w:val="pt-PT"/>
        </w:rPr>
        <w:t xml:space="preserve">, </w:t>
      </w:r>
    </w:p>
    <w:p w14:paraId="1B7A77CE" w14:textId="6ECE7150" w:rsidR="00E515D6" w:rsidRPr="00267222" w:rsidRDefault="00267222" w:rsidP="004F65A7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lastRenderedPageBreak/>
        <w:t xml:space="preserve">     </w:t>
      </w:r>
      <w:r w:rsidR="00724E99" w:rsidRPr="00267222">
        <w:rPr>
          <w:rFonts w:ascii="Verdana" w:hAnsi="Verdana"/>
          <w:sz w:val="20"/>
          <w:szCs w:val="20"/>
          <w:lang w:val="pt-PT"/>
        </w:rPr>
        <w:t>hospícios</w:t>
      </w:r>
      <w:r w:rsidR="00E515D6" w:rsidRPr="00267222">
        <w:rPr>
          <w:rFonts w:ascii="Verdana" w:hAnsi="Verdana"/>
          <w:sz w:val="20"/>
          <w:szCs w:val="20"/>
          <w:lang w:val="pt-PT"/>
        </w:rPr>
        <w:t xml:space="preserve">). </w:t>
      </w:r>
    </w:p>
    <w:p w14:paraId="7BAC3BB9" w14:textId="77777777" w:rsidR="001C1D3D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onsolas"/>
          <w:sz w:val="20"/>
          <w:lang w:val="pt-PT"/>
        </w:rPr>
      </w:pPr>
      <w:r>
        <w:rPr>
          <w:rFonts w:ascii="Verdana" w:eastAsiaTheme="minorEastAsia" w:hAnsi="Verdana" w:cs="Consolas"/>
          <w:sz w:val="20"/>
          <w:lang w:val="pt-PT"/>
        </w:rPr>
        <w:t xml:space="preserve"> </w:t>
      </w:r>
      <w:r w:rsidRPr="00267222">
        <w:rPr>
          <w:rFonts w:ascii="Verdana" w:eastAsiaTheme="minorEastAsia" w:hAnsi="Verdana" w:cs="Consolas"/>
          <w:sz w:val="20"/>
          <w:lang w:val="pt-PT"/>
        </w:rPr>
        <w:t>-</w:t>
      </w:r>
      <w:r>
        <w:rPr>
          <w:rFonts w:ascii="Verdana" w:eastAsiaTheme="minorEastAsia" w:hAnsi="Verdana" w:cs="Consolas"/>
          <w:sz w:val="20"/>
          <w:lang w:val="pt-PT"/>
        </w:rPr>
        <w:t xml:space="preserve"> 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As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mu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lh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eres 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nos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pro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je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>tos de uni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ão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latino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-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>americana: Confedera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ção P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>eruano-</w:t>
      </w:r>
    </w:p>
    <w:p w14:paraId="4452E92F" w14:textId="49D10535" w:rsidR="00E515D6" w:rsidRPr="00267222" w:rsidRDefault="001C1D3D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onsolas"/>
          <w:sz w:val="20"/>
          <w:lang w:val="pt-PT"/>
        </w:rPr>
      </w:pPr>
      <w:r>
        <w:rPr>
          <w:rFonts w:ascii="Verdana" w:eastAsiaTheme="minorEastAsia" w:hAnsi="Verdana" w:cs="Consolas"/>
          <w:sz w:val="20"/>
          <w:lang w:val="pt-PT"/>
        </w:rPr>
        <w:t xml:space="preserve">   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Boliviana 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e o projeto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bolivariano d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a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Federa</w:t>
      </w:r>
      <w:r w:rsidR="00353708" w:rsidRPr="00267222">
        <w:rPr>
          <w:rFonts w:ascii="Verdana" w:eastAsiaTheme="minorEastAsia" w:hAnsi="Verdana" w:cs="Consolas"/>
          <w:sz w:val="20"/>
          <w:lang w:val="pt-PT"/>
        </w:rPr>
        <w:t>ção dos</w:t>
      </w:r>
      <w:r w:rsidR="00E515D6" w:rsidRPr="00267222">
        <w:rPr>
          <w:rFonts w:ascii="Verdana" w:eastAsiaTheme="minorEastAsia" w:hAnsi="Verdana" w:cs="Consolas"/>
          <w:sz w:val="20"/>
          <w:lang w:val="pt-PT"/>
        </w:rPr>
        <w:t xml:space="preserve"> Andes.</w:t>
      </w:r>
    </w:p>
    <w:p w14:paraId="3BC897A0" w14:textId="77777777" w:rsidR="00E515D6" w:rsidRPr="00267222" w:rsidRDefault="00E515D6" w:rsidP="00E515D6">
      <w:pPr>
        <w:pStyle w:val="Prrafodelista"/>
        <w:ind w:left="0"/>
        <w:jc w:val="both"/>
        <w:rPr>
          <w:rFonts w:ascii="Consolas" w:eastAsiaTheme="minorEastAsia" w:hAnsi="Consolas" w:cs="Consolas"/>
          <w:lang w:val="pt-PT"/>
        </w:rPr>
      </w:pPr>
    </w:p>
    <w:p w14:paraId="196DB004" w14:textId="4B74240E" w:rsidR="00E515D6" w:rsidRPr="00724E99" w:rsidRDefault="00E515D6" w:rsidP="00E515D6">
      <w:pPr>
        <w:pStyle w:val="Prrafodelista"/>
        <w:ind w:left="0"/>
        <w:jc w:val="both"/>
        <w:rPr>
          <w:rFonts w:ascii="Verdana" w:eastAsia="Arial Bold" w:hAnsi="Verdana" w:cs="Arial"/>
          <w:b/>
          <w:sz w:val="20"/>
          <w:szCs w:val="20"/>
          <w:lang w:val="pt-BR"/>
        </w:rPr>
      </w:pPr>
      <w:r w:rsidRPr="00724E99">
        <w:rPr>
          <w:rFonts w:ascii="Verdana" w:hAnsi="Verdana"/>
          <w:b/>
          <w:bCs/>
          <w:sz w:val="20"/>
          <w:szCs w:val="20"/>
          <w:lang w:val="pt-BR"/>
        </w:rPr>
        <w:t>II</w:t>
      </w:r>
      <w:r w:rsidR="0071731D">
        <w:rPr>
          <w:rFonts w:ascii="Verdana" w:hAnsi="Verdana"/>
          <w:b/>
          <w:bCs/>
          <w:sz w:val="20"/>
          <w:szCs w:val="20"/>
          <w:lang w:val="pt-BR"/>
        </w:rPr>
        <w:t>.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 xml:space="preserve">  Mentalidades, 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 xml:space="preserve">Escritura </w:t>
      </w:r>
      <w:r w:rsidR="006D3B4E" w:rsidRPr="00724E99">
        <w:rPr>
          <w:rFonts w:ascii="Verdana" w:hAnsi="Verdana" w:cs="Arial"/>
          <w:b/>
          <w:sz w:val="20"/>
          <w:szCs w:val="20"/>
          <w:lang w:val="pt-BR"/>
        </w:rPr>
        <w:t>e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 xml:space="preserve"> </w:t>
      </w:r>
      <w:r w:rsidR="006D3B4E" w:rsidRPr="00724E99">
        <w:rPr>
          <w:rFonts w:ascii="Verdana" w:hAnsi="Verdana"/>
          <w:b/>
          <w:bCs/>
          <w:sz w:val="20"/>
          <w:szCs w:val="20"/>
          <w:lang w:val="pt-BR"/>
        </w:rPr>
        <w:t>representaçõe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>s d</w:t>
      </w:r>
      <w:r w:rsidR="006D3B4E" w:rsidRPr="00724E99">
        <w:rPr>
          <w:rFonts w:ascii="Verdana" w:hAnsi="Verdana"/>
          <w:b/>
          <w:bCs/>
          <w:sz w:val="20"/>
          <w:szCs w:val="20"/>
          <w:lang w:val="pt-BR"/>
        </w:rPr>
        <w:t>a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 xml:space="preserve"> mu</w:t>
      </w:r>
      <w:r w:rsidR="006D3B4E" w:rsidRPr="00724E99">
        <w:rPr>
          <w:rFonts w:ascii="Verdana" w:hAnsi="Verdana"/>
          <w:b/>
          <w:bCs/>
          <w:sz w:val="20"/>
          <w:szCs w:val="20"/>
          <w:lang w:val="pt-BR"/>
        </w:rPr>
        <w:t>lher</w:t>
      </w:r>
      <w:r w:rsidR="005267E6" w:rsidRPr="00724E99">
        <w:rPr>
          <w:rFonts w:ascii="Verdana" w:hAnsi="Verdana"/>
          <w:b/>
          <w:bCs/>
          <w:sz w:val="20"/>
          <w:szCs w:val="20"/>
          <w:lang w:val="pt-BR"/>
        </w:rPr>
        <w:t xml:space="preserve"> nos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>s</w:t>
      </w:r>
      <w:r w:rsidR="006D3B4E" w:rsidRPr="00724E99">
        <w:rPr>
          <w:rFonts w:ascii="Verdana" w:hAnsi="Verdana" w:cs="Arial"/>
          <w:b/>
          <w:sz w:val="20"/>
          <w:szCs w:val="20"/>
          <w:lang w:val="pt-BR"/>
        </w:rPr>
        <w:t>éculos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 xml:space="preserve"> XIX-XX</w:t>
      </w:r>
    </w:p>
    <w:p w14:paraId="20064998" w14:textId="77777777" w:rsidR="00E515D6" w:rsidRPr="00724E99" w:rsidRDefault="00E515D6" w:rsidP="00E515D6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lang w:val="pt-BR"/>
        </w:rPr>
      </w:pPr>
    </w:p>
    <w:p w14:paraId="7BD1C164" w14:textId="2CB93C82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-  </w:t>
      </w:r>
      <w:r w:rsidR="00E515D6" w:rsidRPr="00267222">
        <w:rPr>
          <w:rFonts w:ascii="Verdana" w:hAnsi="Verdana"/>
          <w:bCs/>
          <w:sz w:val="20"/>
          <w:lang w:val="pt-BR"/>
        </w:rPr>
        <w:t>Representa</w:t>
      </w:r>
      <w:r w:rsidR="006D3B4E" w:rsidRPr="00267222">
        <w:rPr>
          <w:rFonts w:ascii="Verdana" w:hAnsi="Verdana"/>
          <w:bCs/>
          <w:sz w:val="20"/>
          <w:lang w:val="pt-BR"/>
        </w:rPr>
        <w:t>ções das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mu</w:t>
      </w:r>
      <w:r w:rsidR="006D3B4E" w:rsidRPr="00267222">
        <w:rPr>
          <w:rFonts w:ascii="Verdana" w:hAnsi="Verdana"/>
          <w:bCs/>
          <w:sz w:val="20"/>
          <w:lang w:val="pt-BR"/>
        </w:rPr>
        <w:t>lhe</w:t>
      </w:r>
      <w:r w:rsidR="00E515D6" w:rsidRPr="00267222">
        <w:rPr>
          <w:rFonts w:ascii="Verdana" w:hAnsi="Verdana"/>
          <w:bCs/>
          <w:sz w:val="20"/>
          <w:lang w:val="pt-BR"/>
        </w:rPr>
        <w:t xml:space="preserve">res </w:t>
      </w:r>
      <w:r w:rsidR="006D3B4E" w:rsidRPr="00267222">
        <w:rPr>
          <w:rFonts w:ascii="Verdana" w:hAnsi="Verdana"/>
          <w:bCs/>
          <w:sz w:val="20"/>
          <w:lang w:val="pt-BR"/>
        </w:rPr>
        <w:t>no discurso do século XIX: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R</w:t>
      </w:r>
      <w:r w:rsidR="006D3B4E" w:rsidRPr="00267222">
        <w:rPr>
          <w:rFonts w:ascii="Verdana" w:hAnsi="Verdana"/>
          <w:bCs/>
          <w:sz w:val="20"/>
          <w:lang w:val="pt-BR"/>
        </w:rPr>
        <w:t>ainhas,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princesas,</w:t>
      </w:r>
    </w:p>
    <w:p w14:paraId="59530497" w14:textId="24A2609B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  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</w:t>
      </w:r>
      <w:proofErr w:type="gramStart"/>
      <w:r w:rsidR="00E515D6" w:rsidRPr="00267222">
        <w:rPr>
          <w:rFonts w:ascii="Verdana" w:hAnsi="Verdana"/>
          <w:bCs/>
          <w:sz w:val="20"/>
          <w:lang w:val="pt-BR"/>
        </w:rPr>
        <w:t>v</w:t>
      </w:r>
      <w:r w:rsidR="005267E6" w:rsidRPr="00267222">
        <w:rPr>
          <w:rFonts w:ascii="Verdana" w:hAnsi="Verdana"/>
          <w:bCs/>
          <w:sz w:val="20"/>
          <w:lang w:val="pt-BR"/>
        </w:rPr>
        <w:t>i</w:t>
      </w:r>
      <w:r w:rsidR="00E515D6" w:rsidRPr="00267222">
        <w:rPr>
          <w:rFonts w:ascii="Verdana" w:hAnsi="Verdana"/>
          <w:bCs/>
          <w:sz w:val="20"/>
          <w:lang w:val="pt-BR"/>
        </w:rPr>
        <w:t>rgens</w:t>
      </w:r>
      <w:proofErr w:type="gramEnd"/>
      <w:r w:rsidR="00E515D6" w:rsidRPr="00267222">
        <w:rPr>
          <w:rFonts w:ascii="Verdana" w:hAnsi="Verdana"/>
          <w:bCs/>
          <w:sz w:val="20"/>
          <w:lang w:val="pt-BR"/>
        </w:rPr>
        <w:t xml:space="preserve">, </w:t>
      </w:r>
      <w:r w:rsidR="006D3B4E" w:rsidRPr="00267222">
        <w:rPr>
          <w:rFonts w:ascii="Verdana" w:hAnsi="Verdana"/>
          <w:bCs/>
          <w:sz w:val="20"/>
          <w:lang w:val="pt-BR"/>
        </w:rPr>
        <w:t>heroínas, ví</w:t>
      </w:r>
      <w:r w:rsidR="00E515D6" w:rsidRPr="00267222">
        <w:rPr>
          <w:rFonts w:ascii="Verdana" w:hAnsi="Verdana"/>
          <w:bCs/>
          <w:sz w:val="20"/>
          <w:lang w:val="pt-BR"/>
        </w:rPr>
        <w:t xml:space="preserve">timas, mártires, </w:t>
      </w:r>
      <w:r w:rsidR="0044777C">
        <w:rPr>
          <w:rFonts w:ascii="Verdana" w:hAnsi="Verdana"/>
          <w:bCs/>
          <w:sz w:val="20"/>
          <w:lang w:val="pt-BR"/>
        </w:rPr>
        <w:t>prostitutas</w:t>
      </w:r>
      <w:r w:rsidR="00E515D6" w:rsidRPr="00267222">
        <w:rPr>
          <w:rFonts w:ascii="Verdana" w:hAnsi="Verdana"/>
          <w:bCs/>
          <w:sz w:val="20"/>
          <w:lang w:val="pt-BR"/>
        </w:rPr>
        <w:t xml:space="preserve">, esposas, amantes, indígenas, </w:t>
      </w:r>
    </w:p>
    <w:p w14:paraId="2C421247" w14:textId="4775AFA6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   </w:t>
      </w:r>
      <w:proofErr w:type="gramStart"/>
      <w:r w:rsidR="0044777C">
        <w:rPr>
          <w:rFonts w:ascii="Verdana" w:hAnsi="Verdana"/>
          <w:bCs/>
          <w:sz w:val="20"/>
          <w:lang w:val="pt-BR"/>
        </w:rPr>
        <w:t>afrodescendentes</w:t>
      </w:r>
      <w:proofErr w:type="gramEnd"/>
      <w:r w:rsidR="0044777C">
        <w:rPr>
          <w:rFonts w:ascii="Verdana" w:hAnsi="Verdana"/>
          <w:bCs/>
          <w:sz w:val="20"/>
          <w:lang w:val="pt-BR"/>
        </w:rPr>
        <w:t xml:space="preserve">, </w:t>
      </w:r>
      <w:r w:rsidRPr="00267222">
        <w:rPr>
          <w:rFonts w:ascii="Verdana" w:hAnsi="Verdana"/>
          <w:bCs/>
          <w:sz w:val="20"/>
          <w:lang w:val="pt-BR"/>
        </w:rPr>
        <w:t>escravas</w:t>
      </w:r>
      <w:r w:rsidR="00E515D6" w:rsidRPr="00267222">
        <w:rPr>
          <w:rFonts w:ascii="Verdana" w:hAnsi="Verdana"/>
          <w:bCs/>
          <w:sz w:val="20"/>
          <w:lang w:val="pt-BR"/>
        </w:rPr>
        <w:t>.</w:t>
      </w:r>
    </w:p>
    <w:p w14:paraId="63714E84" w14:textId="645B0C4D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6D3B4E" w:rsidRPr="00267222">
        <w:rPr>
          <w:rFonts w:ascii="Verdana" w:hAnsi="Verdana"/>
          <w:sz w:val="20"/>
          <w:lang w:val="pt-BR"/>
        </w:rPr>
        <w:t>O discurso femi</w:t>
      </w:r>
      <w:r w:rsidR="00E515D6" w:rsidRPr="00267222">
        <w:rPr>
          <w:rFonts w:ascii="Verdana" w:hAnsi="Verdana"/>
          <w:sz w:val="20"/>
          <w:lang w:val="pt-BR"/>
        </w:rPr>
        <w:t xml:space="preserve">nino sobre </w:t>
      </w:r>
      <w:r w:rsidR="00724E99" w:rsidRPr="00267222">
        <w:rPr>
          <w:rFonts w:ascii="Verdana" w:hAnsi="Verdana"/>
          <w:sz w:val="20"/>
          <w:lang w:val="pt-BR"/>
        </w:rPr>
        <w:t>sufrágio</w:t>
      </w:r>
      <w:r w:rsidR="00E515D6" w:rsidRPr="00267222">
        <w:rPr>
          <w:rFonts w:ascii="Verdana" w:hAnsi="Verdana"/>
          <w:sz w:val="20"/>
          <w:lang w:val="pt-BR"/>
        </w:rPr>
        <w:t>, religi</w:t>
      </w:r>
      <w:r w:rsidR="006D3B4E" w:rsidRPr="00267222">
        <w:rPr>
          <w:rFonts w:ascii="Verdana" w:hAnsi="Verdana"/>
          <w:sz w:val="20"/>
          <w:lang w:val="pt-BR"/>
        </w:rPr>
        <w:t>ão</w:t>
      </w:r>
      <w:r w:rsidR="00E515D6" w:rsidRPr="00267222">
        <w:rPr>
          <w:rFonts w:ascii="Verdana" w:hAnsi="Verdana"/>
          <w:sz w:val="20"/>
          <w:lang w:val="pt-BR"/>
        </w:rPr>
        <w:t xml:space="preserve">, </w:t>
      </w:r>
      <w:r w:rsidR="006D3B4E" w:rsidRPr="00267222">
        <w:rPr>
          <w:rFonts w:ascii="Verdana" w:hAnsi="Verdana"/>
          <w:sz w:val="20"/>
          <w:lang w:val="pt-BR"/>
        </w:rPr>
        <w:t>la</w:t>
      </w:r>
      <w:r w:rsidR="00E515D6" w:rsidRPr="00267222">
        <w:rPr>
          <w:rFonts w:ascii="Verdana" w:hAnsi="Verdana"/>
          <w:sz w:val="20"/>
          <w:lang w:val="pt-BR"/>
        </w:rPr>
        <w:t>r, fam</w:t>
      </w:r>
      <w:r w:rsidR="006D3B4E" w:rsidRPr="00267222">
        <w:rPr>
          <w:rFonts w:ascii="Verdana" w:hAnsi="Verdana"/>
          <w:sz w:val="20"/>
          <w:lang w:val="pt-BR"/>
        </w:rPr>
        <w:t>í</w:t>
      </w:r>
      <w:r w:rsidR="00E515D6" w:rsidRPr="00267222">
        <w:rPr>
          <w:rFonts w:ascii="Verdana" w:hAnsi="Verdana"/>
          <w:sz w:val="20"/>
          <w:lang w:val="pt-BR"/>
        </w:rPr>
        <w:t xml:space="preserve">lia. </w:t>
      </w:r>
    </w:p>
    <w:p w14:paraId="3B2A3066" w14:textId="13F3C86E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6D3B4E" w:rsidRPr="00267222">
        <w:rPr>
          <w:rFonts w:ascii="Verdana" w:hAnsi="Verdana"/>
          <w:sz w:val="20"/>
          <w:lang w:val="pt-BR"/>
        </w:rPr>
        <w:t xml:space="preserve">A </w:t>
      </w:r>
      <w:r w:rsidR="00E515D6" w:rsidRPr="00267222">
        <w:rPr>
          <w:rFonts w:ascii="Verdana" w:hAnsi="Verdana"/>
          <w:sz w:val="20"/>
          <w:lang w:val="pt-BR"/>
        </w:rPr>
        <w:t>forma</w:t>
      </w:r>
      <w:r w:rsidR="006D3B4E" w:rsidRPr="00267222">
        <w:rPr>
          <w:rFonts w:ascii="Verdana" w:hAnsi="Verdana"/>
          <w:sz w:val="20"/>
          <w:lang w:val="pt-BR"/>
        </w:rPr>
        <w:t>ção do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  <w:r w:rsidR="00724E99" w:rsidRPr="00267222">
        <w:rPr>
          <w:rFonts w:ascii="Verdana" w:hAnsi="Verdana"/>
          <w:sz w:val="20"/>
          <w:lang w:val="pt-BR"/>
        </w:rPr>
        <w:t>imaginário</w:t>
      </w:r>
      <w:r w:rsidR="00E515D6" w:rsidRPr="00267222">
        <w:rPr>
          <w:rFonts w:ascii="Verdana" w:hAnsi="Verdana"/>
          <w:sz w:val="20"/>
          <w:lang w:val="pt-BR"/>
        </w:rPr>
        <w:t xml:space="preserve"> social </w:t>
      </w:r>
      <w:r w:rsidR="006D3B4E" w:rsidRPr="00267222">
        <w:rPr>
          <w:rFonts w:ascii="Verdana" w:hAnsi="Verdana"/>
          <w:sz w:val="20"/>
          <w:lang w:val="pt-BR"/>
        </w:rPr>
        <w:t>das</w:t>
      </w:r>
      <w:r w:rsidR="00E515D6" w:rsidRPr="00267222">
        <w:rPr>
          <w:rFonts w:ascii="Verdana" w:hAnsi="Verdana"/>
          <w:sz w:val="20"/>
          <w:lang w:val="pt-BR"/>
        </w:rPr>
        <w:t xml:space="preserve"> escritoras</w:t>
      </w:r>
      <w:r w:rsidR="00E515D6" w:rsidRPr="00267222">
        <w:rPr>
          <w:rFonts w:ascii="Verdana" w:hAnsi="Verdana" w:cs="Consolas"/>
          <w:sz w:val="20"/>
          <w:lang w:val="pt-BR"/>
        </w:rPr>
        <w:t xml:space="preserve"> </w:t>
      </w:r>
      <w:r w:rsidR="00E515D6" w:rsidRPr="00267222">
        <w:rPr>
          <w:rFonts w:ascii="Verdana" w:hAnsi="Verdana"/>
          <w:sz w:val="20"/>
          <w:lang w:val="pt-BR"/>
        </w:rPr>
        <w:t>através d</w:t>
      </w:r>
      <w:r w:rsidR="006D3B4E" w:rsidRPr="00267222">
        <w:rPr>
          <w:rFonts w:ascii="Verdana" w:hAnsi="Verdana"/>
          <w:sz w:val="20"/>
          <w:lang w:val="pt-BR"/>
        </w:rPr>
        <w:t>a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  <w:r w:rsidR="006D3B4E" w:rsidRPr="00267222">
        <w:rPr>
          <w:rFonts w:ascii="Verdana" w:hAnsi="Verdana"/>
          <w:sz w:val="20"/>
          <w:lang w:val="pt-BR"/>
        </w:rPr>
        <w:t>imprensa no século</w:t>
      </w:r>
      <w:r w:rsidR="00E515D6" w:rsidRPr="00267222">
        <w:rPr>
          <w:rFonts w:ascii="Verdana" w:hAnsi="Verdana"/>
          <w:sz w:val="20"/>
          <w:lang w:val="pt-BR"/>
        </w:rPr>
        <w:t xml:space="preserve"> XIX. </w:t>
      </w:r>
    </w:p>
    <w:p w14:paraId="2E5E1BE2" w14:textId="77777777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</w:t>
      </w:r>
      <w:r w:rsidR="00E515D6" w:rsidRPr="00267222">
        <w:rPr>
          <w:rFonts w:ascii="Verdana" w:hAnsi="Verdana"/>
          <w:sz w:val="20"/>
          <w:lang w:val="pt-BR"/>
        </w:rPr>
        <w:t>Textos fundadores d</w:t>
      </w:r>
      <w:r w:rsidR="006D3B4E" w:rsidRPr="00267222">
        <w:rPr>
          <w:rFonts w:ascii="Verdana" w:hAnsi="Verdana"/>
          <w:sz w:val="20"/>
          <w:lang w:val="pt-BR"/>
        </w:rPr>
        <w:t>a</w:t>
      </w:r>
      <w:r w:rsidR="00E515D6" w:rsidRPr="00267222">
        <w:rPr>
          <w:rFonts w:ascii="Verdana" w:hAnsi="Verdana"/>
          <w:sz w:val="20"/>
          <w:lang w:val="pt-BR"/>
        </w:rPr>
        <w:t xml:space="preserve"> na</w:t>
      </w:r>
      <w:r w:rsidR="006D3B4E" w:rsidRPr="00267222">
        <w:rPr>
          <w:rFonts w:ascii="Verdana" w:hAnsi="Verdana"/>
          <w:sz w:val="20"/>
          <w:lang w:val="pt-BR"/>
        </w:rPr>
        <w:t>ção</w:t>
      </w:r>
      <w:r w:rsidR="00E515D6" w:rsidRPr="00267222">
        <w:rPr>
          <w:rFonts w:ascii="Verdana" w:hAnsi="Verdana"/>
          <w:sz w:val="20"/>
          <w:lang w:val="pt-BR"/>
        </w:rPr>
        <w:t xml:space="preserve"> escritos por mu</w:t>
      </w:r>
      <w:r w:rsidR="006D3B4E" w:rsidRPr="00267222">
        <w:rPr>
          <w:rFonts w:ascii="Verdana" w:hAnsi="Verdana"/>
          <w:sz w:val="20"/>
          <w:lang w:val="pt-BR"/>
        </w:rPr>
        <w:t>lheres: ensaio, biografi</w:t>
      </w:r>
      <w:r w:rsidR="00E515D6" w:rsidRPr="00267222">
        <w:rPr>
          <w:rFonts w:ascii="Verdana" w:hAnsi="Verdana"/>
          <w:sz w:val="20"/>
          <w:lang w:val="pt-BR"/>
        </w:rPr>
        <w:t xml:space="preserve">a, </w:t>
      </w:r>
      <w:r w:rsidR="006D3B4E" w:rsidRPr="00267222">
        <w:rPr>
          <w:rFonts w:ascii="Verdana" w:hAnsi="Verdana"/>
          <w:sz w:val="20"/>
          <w:lang w:val="pt-BR"/>
        </w:rPr>
        <w:t>romance,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</w:p>
    <w:p w14:paraId="0CE61724" w14:textId="6E5CBD4B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   </w:t>
      </w:r>
      <w:r w:rsidR="00E515D6" w:rsidRPr="00267222">
        <w:rPr>
          <w:rFonts w:ascii="Verdana" w:hAnsi="Verdana"/>
          <w:sz w:val="20"/>
          <w:lang w:val="pt-BR"/>
        </w:rPr>
        <w:t>poes</w:t>
      </w:r>
      <w:r w:rsidR="006D3B4E" w:rsidRPr="00267222">
        <w:rPr>
          <w:rFonts w:ascii="Verdana" w:hAnsi="Verdana"/>
          <w:sz w:val="20"/>
          <w:lang w:val="pt-BR"/>
        </w:rPr>
        <w:t>i</w:t>
      </w:r>
      <w:r w:rsidR="00E515D6" w:rsidRPr="00267222">
        <w:rPr>
          <w:rFonts w:ascii="Verdana" w:hAnsi="Verdana"/>
          <w:sz w:val="20"/>
          <w:lang w:val="pt-BR"/>
        </w:rPr>
        <w:t xml:space="preserve">a. </w:t>
      </w:r>
    </w:p>
    <w:p w14:paraId="4891A423" w14:textId="2AA4489D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lang w:val="pt-BR"/>
        </w:rPr>
      </w:pPr>
      <w:r>
        <w:rPr>
          <w:rFonts w:ascii="Verdana" w:hAnsi="Verdana" w:cs="Calibri"/>
          <w:sz w:val="20"/>
          <w:lang w:val="pt-BR"/>
        </w:rPr>
        <w:t xml:space="preserve"> -  </w:t>
      </w:r>
      <w:r w:rsidR="00724E99" w:rsidRPr="00267222">
        <w:rPr>
          <w:rFonts w:ascii="Verdana" w:hAnsi="Verdana" w:cs="Calibri"/>
          <w:sz w:val="20"/>
          <w:lang w:val="pt-BR"/>
        </w:rPr>
        <w:t>Diários</w:t>
      </w:r>
      <w:r w:rsidR="00E515D6" w:rsidRPr="00267222">
        <w:rPr>
          <w:rFonts w:ascii="Verdana" w:hAnsi="Verdana" w:cs="Calibri"/>
          <w:sz w:val="20"/>
          <w:lang w:val="pt-BR"/>
        </w:rPr>
        <w:t xml:space="preserve"> fem</w:t>
      </w:r>
      <w:r w:rsidR="001336FD" w:rsidRPr="00267222">
        <w:rPr>
          <w:rFonts w:ascii="Verdana" w:hAnsi="Verdana" w:cs="Calibri"/>
          <w:sz w:val="20"/>
          <w:lang w:val="pt-BR"/>
        </w:rPr>
        <w:t>i</w:t>
      </w:r>
      <w:r w:rsidR="00E515D6" w:rsidRPr="00267222">
        <w:rPr>
          <w:rFonts w:ascii="Verdana" w:hAnsi="Verdana" w:cs="Calibri"/>
          <w:sz w:val="20"/>
          <w:lang w:val="pt-BR"/>
        </w:rPr>
        <w:t xml:space="preserve">ninos. </w:t>
      </w:r>
      <w:r w:rsidR="001336FD" w:rsidRPr="00267222">
        <w:rPr>
          <w:rFonts w:ascii="Verdana" w:hAnsi="Verdana" w:cs="Calibri"/>
          <w:sz w:val="20"/>
          <w:lang w:val="pt-BR"/>
        </w:rPr>
        <w:t>A vida cotidiana das mulheres nos séculos</w:t>
      </w:r>
      <w:r w:rsidR="00E515D6" w:rsidRPr="00267222">
        <w:rPr>
          <w:rFonts w:ascii="Verdana" w:hAnsi="Verdana" w:cs="Calibri"/>
          <w:sz w:val="20"/>
          <w:lang w:val="pt-BR"/>
        </w:rPr>
        <w:t xml:space="preserve"> XIX-XX. </w:t>
      </w:r>
    </w:p>
    <w:p w14:paraId="76D6D85C" w14:textId="77777777" w:rsidR="00267222" w:rsidRDefault="00267222" w:rsidP="004F65A7">
      <w:p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E515D6" w:rsidRPr="00267222">
        <w:rPr>
          <w:rFonts w:ascii="Verdana" w:hAnsi="Verdana"/>
          <w:sz w:val="20"/>
          <w:lang w:val="pt-BR"/>
        </w:rPr>
        <w:t>Formas de religiosidad</w:t>
      </w:r>
      <w:r w:rsidR="001336FD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 e </w:t>
      </w:r>
      <w:r w:rsidR="001336FD" w:rsidRPr="00267222">
        <w:rPr>
          <w:rFonts w:ascii="Verdana" w:hAnsi="Verdana"/>
          <w:sz w:val="20"/>
          <w:lang w:val="pt-BR"/>
        </w:rPr>
        <w:t xml:space="preserve">de </w:t>
      </w:r>
      <w:r w:rsidR="00E515D6" w:rsidRPr="00267222">
        <w:rPr>
          <w:rFonts w:ascii="Verdana" w:hAnsi="Verdana"/>
          <w:sz w:val="20"/>
          <w:lang w:val="pt-BR"/>
        </w:rPr>
        <w:t>espiritualidad</w:t>
      </w:r>
      <w:r w:rsidR="001336FD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>. Modelos de femini</w:t>
      </w:r>
      <w:r w:rsidR="001336FD" w:rsidRPr="00267222">
        <w:rPr>
          <w:rFonts w:ascii="Verdana" w:hAnsi="Verdana"/>
          <w:sz w:val="20"/>
          <w:lang w:val="pt-BR"/>
        </w:rPr>
        <w:t>li</w:t>
      </w:r>
      <w:r w:rsidR="00E515D6" w:rsidRPr="00267222">
        <w:rPr>
          <w:rFonts w:ascii="Verdana" w:hAnsi="Verdana"/>
          <w:sz w:val="20"/>
          <w:lang w:val="pt-BR"/>
        </w:rPr>
        <w:t>dad</w:t>
      </w:r>
      <w:r w:rsidR="001336FD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  <w:r w:rsidR="001336FD" w:rsidRPr="00267222">
        <w:rPr>
          <w:rFonts w:ascii="Verdana" w:hAnsi="Verdana"/>
          <w:sz w:val="20"/>
          <w:lang w:val="pt-BR"/>
        </w:rPr>
        <w:t>nos séculos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</w:p>
    <w:p w14:paraId="7DE9074A" w14:textId="7FCC80AA" w:rsidR="00E515D6" w:rsidRPr="00267222" w:rsidRDefault="00267222" w:rsidP="004F65A7">
      <w:p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    </w:t>
      </w:r>
      <w:r w:rsidR="00E515D6" w:rsidRPr="00267222">
        <w:rPr>
          <w:rFonts w:ascii="Verdana" w:hAnsi="Verdana"/>
          <w:sz w:val="20"/>
          <w:lang w:val="pt-BR"/>
        </w:rPr>
        <w:t>XIX-XX.</w:t>
      </w:r>
    </w:p>
    <w:p w14:paraId="0E8F8020" w14:textId="58C156F2" w:rsidR="00E515D6" w:rsidRPr="00267222" w:rsidRDefault="00267222" w:rsidP="004F65A7">
      <w:pPr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1336FD" w:rsidRPr="00267222">
        <w:rPr>
          <w:rFonts w:ascii="Verdana" w:hAnsi="Verdana"/>
          <w:sz w:val="20"/>
          <w:lang w:val="pt-BR"/>
        </w:rPr>
        <w:t>Relações</w:t>
      </w:r>
      <w:r w:rsidR="00E515D6" w:rsidRPr="00267222">
        <w:rPr>
          <w:rFonts w:ascii="Verdana" w:hAnsi="Verdana"/>
          <w:sz w:val="20"/>
          <w:lang w:val="pt-BR"/>
        </w:rPr>
        <w:t xml:space="preserve"> entre </w:t>
      </w:r>
      <w:r w:rsidR="001336FD" w:rsidRPr="00267222">
        <w:rPr>
          <w:rFonts w:ascii="Verdana" w:hAnsi="Verdana"/>
          <w:sz w:val="20"/>
          <w:lang w:val="pt-BR"/>
        </w:rPr>
        <w:t>as intelectuai</w:t>
      </w:r>
      <w:r w:rsidR="00E515D6" w:rsidRPr="00267222">
        <w:rPr>
          <w:rFonts w:ascii="Verdana" w:hAnsi="Verdana"/>
          <w:sz w:val="20"/>
          <w:lang w:val="pt-BR"/>
        </w:rPr>
        <w:t>s d</w:t>
      </w:r>
      <w:r w:rsidR="001336FD" w:rsidRPr="00267222">
        <w:rPr>
          <w:rFonts w:ascii="Verdana" w:hAnsi="Verdana"/>
          <w:sz w:val="20"/>
          <w:lang w:val="pt-BR"/>
        </w:rPr>
        <w:t>a</w:t>
      </w:r>
      <w:r w:rsidR="00E515D6" w:rsidRPr="00267222">
        <w:rPr>
          <w:rFonts w:ascii="Verdana" w:hAnsi="Verdana"/>
          <w:sz w:val="20"/>
          <w:lang w:val="pt-BR"/>
        </w:rPr>
        <w:t xml:space="preserve"> América Latina.</w:t>
      </w:r>
    </w:p>
    <w:p w14:paraId="6B824252" w14:textId="0C3156F6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E515D6" w:rsidRPr="00267222">
        <w:rPr>
          <w:rFonts w:ascii="Verdana" w:hAnsi="Verdana"/>
          <w:sz w:val="20"/>
          <w:lang w:val="pt-BR"/>
        </w:rPr>
        <w:t>Mu</w:t>
      </w:r>
      <w:r w:rsidR="001336FD" w:rsidRPr="00267222">
        <w:rPr>
          <w:rFonts w:ascii="Verdana" w:hAnsi="Verdana"/>
          <w:sz w:val="20"/>
          <w:lang w:val="pt-BR"/>
        </w:rPr>
        <w:t>lh</w:t>
      </w:r>
      <w:r w:rsidR="00E515D6" w:rsidRPr="00267222">
        <w:rPr>
          <w:rFonts w:ascii="Verdana" w:hAnsi="Verdana"/>
          <w:sz w:val="20"/>
          <w:lang w:val="pt-BR"/>
        </w:rPr>
        <w:t xml:space="preserve">eres </w:t>
      </w:r>
      <w:r w:rsidR="001336FD" w:rsidRPr="00267222">
        <w:rPr>
          <w:rFonts w:ascii="Verdana" w:hAnsi="Verdana"/>
          <w:sz w:val="20"/>
          <w:lang w:val="pt-BR"/>
        </w:rPr>
        <w:t>nas</w:t>
      </w:r>
      <w:r w:rsidR="00E515D6" w:rsidRPr="00267222">
        <w:rPr>
          <w:rFonts w:ascii="Verdana" w:hAnsi="Verdana"/>
          <w:sz w:val="20"/>
          <w:lang w:val="pt-BR"/>
        </w:rPr>
        <w:t xml:space="preserve"> artes visua</w:t>
      </w:r>
      <w:r w:rsidR="001336FD" w:rsidRPr="00267222">
        <w:rPr>
          <w:rFonts w:ascii="Verdana" w:hAnsi="Verdana"/>
          <w:sz w:val="20"/>
          <w:lang w:val="pt-BR"/>
        </w:rPr>
        <w:t>is e</w:t>
      </w:r>
      <w:r w:rsidR="00E515D6" w:rsidRPr="00267222">
        <w:rPr>
          <w:rFonts w:ascii="Verdana" w:hAnsi="Verdana"/>
          <w:sz w:val="20"/>
          <w:lang w:val="pt-BR"/>
        </w:rPr>
        <w:t xml:space="preserve"> representa</w:t>
      </w:r>
      <w:r w:rsidR="001336FD" w:rsidRPr="00267222">
        <w:rPr>
          <w:rFonts w:ascii="Verdana" w:hAnsi="Verdana"/>
          <w:sz w:val="20"/>
          <w:lang w:val="pt-BR"/>
        </w:rPr>
        <w:t>ções da</w:t>
      </w:r>
      <w:r w:rsidR="00E515D6" w:rsidRPr="00267222">
        <w:rPr>
          <w:rFonts w:ascii="Verdana" w:hAnsi="Verdana"/>
          <w:sz w:val="20"/>
          <w:lang w:val="pt-BR"/>
        </w:rPr>
        <w:t xml:space="preserve"> Na</w:t>
      </w:r>
      <w:r w:rsidR="001336FD" w:rsidRPr="00267222">
        <w:rPr>
          <w:rFonts w:ascii="Verdana" w:hAnsi="Verdana"/>
          <w:sz w:val="20"/>
          <w:lang w:val="pt-BR"/>
        </w:rPr>
        <w:t>ção</w:t>
      </w:r>
      <w:r w:rsidR="00E515D6" w:rsidRPr="00267222">
        <w:rPr>
          <w:rFonts w:ascii="Verdana" w:hAnsi="Verdana"/>
          <w:sz w:val="20"/>
          <w:lang w:val="pt-BR"/>
        </w:rPr>
        <w:t>.</w:t>
      </w:r>
    </w:p>
    <w:p w14:paraId="01C02C7F" w14:textId="5BE1D510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-  </w:t>
      </w:r>
      <w:r w:rsidR="00014792" w:rsidRPr="00267222">
        <w:rPr>
          <w:rFonts w:ascii="Verdana" w:hAnsi="Verdana"/>
          <w:bCs/>
          <w:sz w:val="20"/>
          <w:lang w:val="pt-BR"/>
        </w:rPr>
        <w:t>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cine</w:t>
      </w:r>
      <w:r w:rsidR="00014792" w:rsidRPr="00267222">
        <w:rPr>
          <w:rFonts w:ascii="Verdana" w:hAnsi="Verdana"/>
          <w:bCs/>
          <w:sz w:val="20"/>
          <w:lang w:val="pt-BR"/>
        </w:rPr>
        <w:t>ma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</w:t>
      </w:r>
      <w:r w:rsidR="00014792" w:rsidRPr="00267222">
        <w:rPr>
          <w:rFonts w:ascii="Verdana" w:hAnsi="Verdana"/>
          <w:bCs/>
          <w:sz w:val="20"/>
          <w:lang w:val="pt-BR"/>
        </w:rPr>
        <w:t>e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a mu</w:t>
      </w:r>
      <w:r w:rsidR="00014792" w:rsidRPr="00267222">
        <w:rPr>
          <w:rFonts w:ascii="Verdana" w:hAnsi="Verdana"/>
          <w:bCs/>
          <w:sz w:val="20"/>
          <w:lang w:val="pt-BR"/>
        </w:rPr>
        <w:t>lher no século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XIX: heroína </w:t>
      </w:r>
      <w:r w:rsidR="00014792" w:rsidRPr="00267222">
        <w:rPr>
          <w:rFonts w:ascii="Verdana" w:hAnsi="Verdana"/>
          <w:bCs/>
          <w:sz w:val="20"/>
          <w:lang w:val="pt-BR"/>
        </w:rPr>
        <w:t>e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vítima.</w:t>
      </w:r>
    </w:p>
    <w:p w14:paraId="3F5E98A0" w14:textId="01B79B69" w:rsidR="00E515D6" w:rsidRPr="00267222" w:rsidRDefault="00267222" w:rsidP="004F65A7">
      <w:p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014792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scritura </w:t>
      </w:r>
      <w:r w:rsidR="00014792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  <w:r w:rsidR="00724E99" w:rsidRPr="00267222">
        <w:rPr>
          <w:rFonts w:ascii="Verdana" w:hAnsi="Verdana"/>
          <w:sz w:val="20"/>
          <w:lang w:val="pt-BR"/>
        </w:rPr>
        <w:t>resistência</w:t>
      </w:r>
      <w:r w:rsidR="00E515D6" w:rsidRPr="00267222">
        <w:rPr>
          <w:rFonts w:ascii="Verdana" w:hAnsi="Verdana"/>
          <w:sz w:val="20"/>
          <w:lang w:val="pt-BR"/>
        </w:rPr>
        <w:t xml:space="preserve">: </w:t>
      </w:r>
      <w:r w:rsidR="00014792" w:rsidRPr="00267222">
        <w:rPr>
          <w:rFonts w:ascii="Verdana" w:hAnsi="Verdana"/>
          <w:sz w:val="20"/>
          <w:lang w:val="pt-BR"/>
        </w:rPr>
        <w:t>a</w:t>
      </w:r>
      <w:r w:rsidR="00E515D6" w:rsidRPr="00267222">
        <w:rPr>
          <w:rFonts w:ascii="Verdana" w:hAnsi="Verdana"/>
          <w:sz w:val="20"/>
          <w:lang w:val="pt-BR"/>
        </w:rPr>
        <w:t xml:space="preserve"> femini</w:t>
      </w:r>
      <w:r w:rsidR="00014792" w:rsidRPr="00267222">
        <w:rPr>
          <w:rFonts w:ascii="Verdana" w:hAnsi="Verdana"/>
          <w:sz w:val="20"/>
          <w:lang w:val="pt-BR"/>
        </w:rPr>
        <w:t>li</w:t>
      </w:r>
      <w:r w:rsidR="00E515D6" w:rsidRPr="00267222">
        <w:rPr>
          <w:rFonts w:ascii="Verdana" w:hAnsi="Verdana"/>
          <w:sz w:val="20"/>
          <w:lang w:val="pt-BR"/>
        </w:rPr>
        <w:t>za</w:t>
      </w:r>
      <w:r w:rsidR="00014792" w:rsidRPr="00267222">
        <w:rPr>
          <w:rFonts w:ascii="Verdana" w:hAnsi="Verdana"/>
          <w:sz w:val="20"/>
          <w:lang w:val="pt-BR"/>
        </w:rPr>
        <w:t>ção do ensino na</w:t>
      </w:r>
      <w:r w:rsidR="00E515D6" w:rsidRPr="00267222">
        <w:rPr>
          <w:rFonts w:ascii="Verdana" w:hAnsi="Verdana"/>
          <w:sz w:val="20"/>
          <w:lang w:val="pt-BR"/>
        </w:rPr>
        <w:t xml:space="preserve"> América Latina.</w:t>
      </w:r>
    </w:p>
    <w:p w14:paraId="2B11FF4E" w14:textId="77777777" w:rsidR="00014792" w:rsidRPr="00724E99" w:rsidRDefault="00014792" w:rsidP="004F65A7">
      <w:pPr>
        <w:pStyle w:val="Prrafodelista"/>
        <w:tabs>
          <w:tab w:val="left" w:pos="142"/>
        </w:tabs>
        <w:spacing w:line="276" w:lineRule="auto"/>
        <w:ind w:left="0"/>
        <w:jc w:val="both"/>
        <w:rPr>
          <w:rFonts w:ascii="Verdana" w:hAnsi="Verdana"/>
          <w:sz w:val="20"/>
          <w:szCs w:val="20"/>
          <w:lang w:val="pt-BR"/>
        </w:rPr>
      </w:pPr>
    </w:p>
    <w:p w14:paraId="0A147D29" w14:textId="15569BCA" w:rsidR="00E515D6" w:rsidRPr="00724E99" w:rsidRDefault="00014792" w:rsidP="00E515D6">
      <w:pPr>
        <w:jc w:val="both"/>
        <w:rPr>
          <w:rFonts w:ascii="Verdana" w:hAnsi="Verdana"/>
          <w:b/>
          <w:sz w:val="20"/>
          <w:u w:val="single"/>
          <w:lang w:val="pt-BR"/>
        </w:rPr>
      </w:pPr>
      <w:r w:rsidRPr="00724E99">
        <w:rPr>
          <w:rFonts w:ascii="Verdana" w:hAnsi="Verdana" w:cs="Arial"/>
          <w:b/>
          <w:bCs/>
          <w:sz w:val="20"/>
          <w:lang w:val="pt-BR"/>
        </w:rPr>
        <w:t>III</w:t>
      </w:r>
      <w:r w:rsidR="0071731D">
        <w:rPr>
          <w:rFonts w:ascii="Verdana" w:hAnsi="Verdana" w:cs="Arial"/>
          <w:b/>
          <w:bCs/>
          <w:sz w:val="20"/>
          <w:lang w:val="pt-BR"/>
        </w:rPr>
        <w:t>.</w:t>
      </w:r>
      <w:r w:rsidRPr="00724E99">
        <w:rPr>
          <w:rFonts w:ascii="Verdana" w:hAnsi="Verdana" w:cs="Arial"/>
          <w:b/>
          <w:bCs/>
          <w:sz w:val="20"/>
          <w:lang w:val="pt-BR"/>
        </w:rPr>
        <w:t xml:space="preserve">  Instituições</w:t>
      </w:r>
      <w:r w:rsidR="00E515D6" w:rsidRPr="00724E99">
        <w:rPr>
          <w:rFonts w:ascii="Verdana" w:hAnsi="Verdana" w:cs="Arial"/>
          <w:b/>
          <w:bCs/>
          <w:sz w:val="20"/>
          <w:lang w:val="pt-BR"/>
        </w:rPr>
        <w:t>, traba</w:t>
      </w:r>
      <w:r w:rsidRPr="00724E99">
        <w:rPr>
          <w:rFonts w:ascii="Verdana" w:hAnsi="Verdana" w:cs="Arial"/>
          <w:b/>
          <w:bCs/>
          <w:sz w:val="20"/>
          <w:lang w:val="pt-BR"/>
        </w:rPr>
        <w:t>lh</w:t>
      </w:r>
      <w:r w:rsidR="00E515D6" w:rsidRPr="00724E99">
        <w:rPr>
          <w:rFonts w:ascii="Verdana" w:hAnsi="Verdana" w:cs="Arial"/>
          <w:b/>
          <w:bCs/>
          <w:sz w:val="20"/>
          <w:lang w:val="pt-BR"/>
        </w:rPr>
        <w:t>o, espa</w:t>
      </w:r>
      <w:r w:rsidRPr="00724E99">
        <w:rPr>
          <w:rFonts w:ascii="Verdana" w:hAnsi="Verdana" w:cs="Arial"/>
          <w:b/>
          <w:bCs/>
          <w:sz w:val="20"/>
          <w:lang w:val="pt-BR"/>
        </w:rPr>
        <w:t>ços privados e</w:t>
      </w:r>
      <w:r w:rsidR="00E515D6" w:rsidRPr="00724E99">
        <w:rPr>
          <w:rFonts w:ascii="Verdana" w:hAnsi="Verdana" w:cs="Arial"/>
          <w:b/>
          <w:bCs/>
          <w:sz w:val="20"/>
          <w:lang w:val="pt-BR"/>
        </w:rPr>
        <w:t xml:space="preserve"> públicos.</w:t>
      </w:r>
    </w:p>
    <w:p w14:paraId="4F124710" w14:textId="77777777" w:rsidR="00E515D6" w:rsidRPr="00724E99" w:rsidRDefault="00E515D6" w:rsidP="00E515D6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Verdana" w:hAnsi="Verdana" w:cs="Arial"/>
          <w:bCs/>
          <w:sz w:val="20"/>
          <w:szCs w:val="20"/>
          <w:lang w:val="pt-BR"/>
        </w:rPr>
      </w:pPr>
      <w:r w:rsidRPr="00724E99">
        <w:rPr>
          <w:rFonts w:ascii="Verdana" w:hAnsi="Verdana" w:cs="Arial"/>
          <w:bCs/>
          <w:sz w:val="20"/>
          <w:szCs w:val="20"/>
          <w:lang w:val="pt-BR"/>
        </w:rPr>
        <w:t xml:space="preserve">      </w:t>
      </w:r>
    </w:p>
    <w:p w14:paraId="0B3D215C" w14:textId="6B32E72E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lang w:val="pt-BR"/>
        </w:rPr>
      </w:pPr>
      <w:r>
        <w:rPr>
          <w:rFonts w:ascii="Verdana" w:hAnsi="Verdana" w:cs="Consolas"/>
          <w:sz w:val="20"/>
          <w:lang w:val="pt-BR"/>
        </w:rPr>
        <w:t xml:space="preserve"> -  </w:t>
      </w:r>
      <w:r w:rsidR="00014792" w:rsidRPr="00267222">
        <w:rPr>
          <w:rFonts w:ascii="Verdana" w:hAnsi="Verdana" w:cs="Consolas"/>
          <w:sz w:val="20"/>
          <w:lang w:val="pt-BR"/>
        </w:rPr>
        <w:t>As mulh</w:t>
      </w:r>
      <w:r w:rsidR="00E515D6" w:rsidRPr="00267222">
        <w:rPr>
          <w:rFonts w:ascii="Verdana" w:hAnsi="Verdana" w:cs="Consolas"/>
          <w:sz w:val="20"/>
          <w:lang w:val="pt-BR"/>
        </w:rPr>
        <w:t xml:space="preserve">eres </w:t>
      </w:r>
      <w:r w:rsidR="00014792" w:rsidRPr="00267222">
        <w:rPr>
          <w:rFonts w:ascii="Verdana" w:hAnsi="Verdana" w:cs="Consolas"/>
          <w:sz w:val="20"/>
          <w:lang w:val="pt-BR"/>
        </w:rPr>
        <w:t>no</w:t>
      </w:r>
      <w:r w:rsidR="00E515D6" w:rsidRPr="00267222">
        <w:rPr>
          <w:rFonts w:ascii="Verdana" w:hAnsi="Verdana" w:cs="Consolas"/>
          <w:sz w:val="20"/>
          <w:lang w:val="pt-BR"/>
        </w:rPr>
        <w:t xml:space="preserve"> espa</w:t>
      </w:r>
      <w:r w:rsidR="00014792" w:rsidRPr="00267222">
        <w:rPr>
          <w:rFonts w:ascii="Verdana" w:hAnsi="Verdana" w:cs="Consolas"/>
          <w:sz w:val="20"/>
          <w:lang w:val="pt-BR"/>
        </w:rPr>
        <w:t>ço</w:t>
      </w:r>
      <w:r w:rsidR="00E515D6" w:rsidRPr="00267222">
        <w:rPr>
          <w:rFonts w:ascii="Verdana" w:hAnsi="Verdana" w:cs="Consolas"/>
          <w:sz w:val="20"/>
          <w:lang w:val="pt-BR"/>
        </w:rPr>
        <w:t xml:space="preserve"> público </w:t>
      </w:r>
      <w:r w:rsidR="00014792" w:rsidRPr="00267222">
        <w:rPr>
          <w:rFonts w:ascii="Verdana" w:hAnsi="Verdana" w:cs="Consolas"/>
          <w:sz w:val="20"/>
          <w:lang w:val="pt-BR"/>
        </w:rPr>
        <w:t>e</w:t>
      </w:r>
      <w:r w:rsidR="005267E6" w:rsidRPr="00267222">
        <w:rPr>
          <w:rFonts w:ascii="Verdana" w:hAnsi="Verdana" w:cs="Consolas"/>
          <w:sz w:val="20"/>
          <w:lang w:val="pt-BR"/>
        </w:rPr>
        <w:t xml:space="preserve"> no</w:t>
      </w:r>
      <w:r w:rsidR="00E515D6" w:rsidRPr="00267222">
        <w:rPr>
          <w:rFonts w:ascii="Verdana" w:hAnsi="Verdana" w:cs="Consolas"/>
          <w:sz w:val="20"/>
          <w:lang w:val="pt-BR"/>
        </w:rPr>
        <w:t xml:space="preserve"> privado</w:t>
      </w:r>
      <w:r w:rsidR="00E515D6" w:rsidRPr="00267222">
        <w:rPr>
          <w:rFonts w:ascii="Verdana" w:hAnsi="Verdana" w:cs="Calibri"/>
          <w:sz w:val="20"/>
          <w:lang w:val="pt-BR"/>
        </w:rPr>
        <w:t xml:space="preserve">. </w:t>
      </w:r>
    </w:p>
    <w:p w14:paraId="2441C90B" w14:textId="77777777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 </w:t>
      </w:r>
      <w:r w:rsidR="00E515D6" w:rsidRPr="00267222">
        <w:rPr>
          <w:rFonts w:ascii="Verdana" w:hAnsi="Verdana"/>
          <w:sz w:val="20"/>
          <w:lang w:val="pt-BR"/>
        </w:rPr>
        <w:t>Participa</w:t>
      </w:r>
      <w:r w:rsidR="00EB38C9" w:rsidRPr="00267222">
        <w:rPr>
          <w:rFonts w:ascii="Verdana" w:hAnsi="Verdana"/>
          <w:sz w:val="20"/>
          <w:lang w:val="pt-BR"/>
        </w:rPr>
        <w:t>ção das</w:t>
      </w:r>
      <w:r w:rsidR="00E515D6" w:rsidRPr="00267222">
        <w:rPr>
          <w:rFonts w:ascii="Verdana" w:hAnsi="Verdana"/>
          <w:sz w:val="20"/>
          <w:lang w:val="pt-BR"/>
        </w:rPr>
        <w:t xml:space="preserve"> mu</w:t>
      </w:r>
      <w:r w:rsidR="00EB38C9" w:rsidRPr="00267222">
        <w:rPr>
          <w:rFonts w:ascii="Verdana" w:hAnsi="Verdana"/>
          <w:sz w:val="20"/>
          <w:lang w:val="pt-BR"/>
        </w:rPr>
        <w:t>lheres nas</w:t>
      </w:r>
      <w:r w:rsidR="00E515D6" w:rsidRPr="00267222">
        <w:rPr>
          <w:rFonts w:ascii="Verdana" w:hAnsi="Verdana"/>
          <w:sz w:val="20"/>
          <w:lang w:val="pt-BR"/>
        </w:rPr>
        <w:t xml:space="preserve"> guerras internas, de fronte</w:t>
      </w:r>
      <w:r w:rsidR="00EB38C9" w:rsidRPr="00267222">
        <w:rPr>
          <w:rFonts w:ascii="Verdana" w:hAnsi="Verdana"/>
          <w:sz w:val="20"/>
          <w:lang w:val="pt-BR"/>
        </w:rPr>
        <w:t>i</w:t>
      </w:r>
      <w:r w:rsidR="00E515D6" w:rsidRPr="00267222">
        <w:rPr>
          <w:rFonts w:ascii="Verdana" w:hAnsi="Verdana"/>
          <w:sz w:val="20"/>
          <w:lang w:val="pt-BR"/>
        </w:rPr>
        <w:t>ra, entre na</w:t>
      </w:r>
      <w:r w:rsidR="00EB38C9" w:rsidRPr="00267222">
        <w:rPr>
          <w:rFonts w:ascii="Verdana" w:hAnsi="Verdana"/>
          <w:sz w:val="20"/>
          <w:lang w:val="pt-BR"/>
        </w:rPr>
        <w:t>ções</w:t>
      </w:r>
      <w:r w:rsidR="00E515D6" w:rsidRPr="00267222">
        <w:rPr>
          <w:rFonts w:ascii="Verdana" w:hAnsi="Verdana"/>
          <w:sz w:val="20"/>
          <w:lang w:val="pt-BR"/>
        </w:rPr>
        <w:t xml:space="preserve">: </w:t>
      </w:r>
      <w:r w:rsidR="00E515D6" w:rsidRPr="00267222">
        <w:rPr>
          <w:rFonts w:ascii="Verdana" w:hAnsi="Verdana"/>
          <w:bCs/>
          <w:sz w:val="20"/>
          <w:lang w:val="pt-BR"/>
        </w:rPr>
        <w:t xml:space="preserve">Guerra </w:t>
      </w:r>
    </w:p>
    <w:p w14:paraId="0FBF0EE2" w14:textId="77777777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libri"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   </w:t>
      </w:r>
      <w:r w:rsidR="00E515D6" w:rsidRPr="00267222">
        <w:rPr>
          <w:rFonts w:ascii="Verdana" w:hAnsi="Verdana"/>
          <w:bCs/>
          <w:sz w:val="20"/>
          <w:lang w:val="pt-BR"/>
        </w:rPr>
        <w:t>d</w:t>
      </w:r>
      <w:r w:rsidR="00E6455D" w:rsidRPr="00267222">
        <w:rPr>
          <w:rFonts w:ascii="Verdana" w:hAnsi="Verdana"/>
          <w:bCs/>
          <w:sz w:val="20"/>
          <w:lang w:val="pt-BR"/>
        </w:rPr>
        <w:t>o Pacífico, Guerra do Chaco, Guerra do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Paragua</w:t>
      </w:r>
      <w:r w:rsidR="005267E6" w:rsidRPr="00267222">
        <w:rPr>
          <w:rFonts w:ascii="Verdana" w:hAnsi="Verdana"/>
          <w:bCs/>
          <w:sz w:val="20"/>
          <w:lang w:val="pt-BR"/>
        </w:rPr>
        <w:t>i</w:t>
      </w:r>
      <w:r w:rsidR="00E515D6" w:rsidRPr="00267222">
        <w:rPr>
          <w:rFonts w:ascii="Verdana" w:hAnsi="Verdana"/>
          <w:bCs/>
          <w:sz w:val="20"/>
          <w:lang w:val="pt-BR"/>
        </w:rPr>
        <w:t>, Campa</w:t>
      </w:r>
      <w:r w:rsidR="00E6455D" w:rsidRPr="00267222">
        <w:rPr>
          <w:rFonts w:ascii="Verdana" w:hAnsi="Verdana"/>
          <w:bCs/>
          <w:sz w:val="20"/>
          <w:lang w:val="pt-BR"/>
        </w:rPr>
        <w:t>nhas do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Deserto. C</w:t>
      </w:r>
      <w:r w:rsidR="001B3490" w:rsidRPr="00267222">
        <w:rPr>
          <w:rFonts w:ascii="Verdana" w:eastAsiaTheme="minorEastAsia" w:hAnsi="Verdana" w:cs="Calibri"/>
          <w:sz w:val="20"/>
          <w:lang w:val="pt-BR"/>
        </w:rPr>
        <w:t>onfli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tos </w:t>
      </w:r>
    </w:p>
    <w:p w14:paraId="67544706" w14:textId="1BD24038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libri"/>
          <w:sz w:val="20"/>
          <w:lang w:val="pt-BR"/>
        </w:rPr>
      </w:pPr>
      <w:r>
        <w:rPr>
          <w:rFonts w:ascii="Verdana" w:eastAsiaTheme="minorEastAsia" w:hAnsi="Verdana" w:cs="Calibri"/>
          <w:sz w:val="20"/>
          <w:lang w:val="pt-BR"/>
        </w:rPr>
        <w:t xml:space="preserve">    </w:t>
      </w:r>
      <w:proofErr w:type="gramStart"/>
      <w:r w:rsidR="00E515D6" w:rsidRPr="00267222">
        <w:rPr>
          <w:rFonts w:ascii="Verdana" w:eastAsiaTheme="minorEastAsia" w:hAnsi="Verdana" w:cs="Calibri"/>
          <w:sz w:val="20"/>
          <w:lang w:val="pt-BR"/>
        </w:rPr>
        <w:t>co</w:t>
      </w:r>
      <w:r>
        <w:rPr>
          <w:rFonts w:ascii="Verdana" w:eastAsiaTheme="minorEastAsia" w:hAnsi="Verdana" w:cs="Calibri"/>
          <w:sz w:val="20"/>
          <w:lang w:val="pt-BR"/>
        </w:rPr>
        <w:t>ntra</w:t>
      </w:r>
      <w:proofErr w:type="gramEnd"/>
      <w:r w:rsidR="001B3490" w:rsidRPr="00267222">
        <w:rPr>
          <w:rFonts w:ascii="Verdana" w:eastAsiaTheme="minorEastAsia" w:hAnsi="Verdana" w:cs="Calibri"/>
          <w:sz w:val="20"/>
          <w:lang w:val="pt-BR"/>
        </w:rPr>
        <w:t xml:space="preserve"> </w:t>
      </w:r>
      <w:r w:rsidR="00724E99" w:rsidRPr="00267222">
        <w:rPr>
          <w:rFonts w:ascii="Verdana" w:eastAsiaTheme="minorEastAsia" w:hAnsi="Verdana" w:cs="Calibri"/>
          <w:sz w:val="20"/>
          <w:lang w:val="pt-BR"/>
        </w:rPr>
        <w:t>impérios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europe</w:t>
      </w:r>
      <w:r w:rsidR="001B3490" w:rsidRPr="00267222">
        <w:rPr>
          <w:rFonts w:ascii="Verdana" w:eastAsiaTheme="minorEastAsia" w:hAnsi="Verdana" w:cs="Calibri"/>
          <w:sz w:val="20"/>
          <w:lang w:val="pt-BR"/>
        </w:rPr>
        <w:t>u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>s: Fran</w:t>
      </w:r>
      <w:r w:rsidR="001B3490" w:rsidRPr="00267222">
        <w:rPr>
          <w:rFonts w:ascii="Verdana" w:eastAsiaTheme="minorEastAsia" w:hAnsi="Verdana" w:cs="Calibri"/>
          <w:sz w:val="20"/>
          <w:lang w:val="pt-BR"/>
        </w:rPr>
        <w:t>ça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(México, Santo Domingo</w:t>
      </w:r>
      <w:r w:rsidR="001C1D3D">
        <w:rPr>
          <w:rFonts w:ascii="Verdana" w:eastAsiaTheme="minorEastAsia" w:hAnsi="Verdana" w:cs="Calibri"/>
          <w:sz w:val="20"/>
          <w:lang w:val="pt-BR"/>
        </w:rPr>
        <w:t>,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Hait</w:t>
      </w:r>
      <w:r w:rsidR="005267E6" w:rsidRPr="00267222">
        <w:rPr>
          <w:rFonts w:ascii="Verdana" w:eastAsiaTheme="minorEastAsia" w:hAnsi="Verdana" w:cs="Calibri"/>
          <w:sz w:val="20"/>
          <w:lang w:val="pt-BR"/>
        </w:rPr>
        <w:t>i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). </w:t>
      </w:r>
      <w:r>
        <w:rPr>
          <w:rFonts w:ascii="Verdana" w:eastAsiaTheme="minorEastAsia" w:hAnsi="Verdana" w:cs="Calibri"/>
          <w:sz w:val="20"/>
          <w:lang w:val="pt-BR"/>
        </w:rPr>
        <w:t>Inglaterra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</w:t>
      </w:r>
    </w:p>
    <w:p w14:paraId="43357327" w14:textId="4D3C818B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libri"/>
          <w:sz w:val="20"/>
          <w:lang w:val="pt-BR"/>
        </w:rPr>
      </w:pPr>
      <w:r>
        <w:rPr>
          <w:rFonts w:ascii="Verdana" w:eastAsiaTheme="minorEastAsia" w:hAnsi="Verdana" w:cs="Calibri"/>
          <w:sz w:val="20"/>
          <w:lang w:val="pt-BR"/>
        </w:rPr>
        <w:t xml:space="preserve">    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>(</w:t>
      </w:r>
      <w:r>
        <w:rPr>
          <w:rFonts w:ascii="Verdana" w:eastAsiaTheme="minorEastAsia" w:hAnsi="Verdana" w:cs="Calibri"/>
          <w:sz w:val="20"/>
          <w:lang w:val="pt-BR"/>
        </w:rPr>
        <w:t>Vi</w:t>
      </w:r>
      <w:r w:rsidR="001C1D3D">
        <w:rPr>
          <w:rFonts w:ascii="Verdana" w:eastAsiaTheme="minorEastAsia" w:hAnsi="Verdana" w:cs="Calibri"/>
          <w:sz w:val="20"/>
          <w:lang w:val="pt-BR"/>
        </w:rPr>
        <w:t>c</w:t>
      </w:r>
      <w:r>
        <w:rPr>
          <w:rFonts w:ascii="Verdana" w:eastAsiaTheme="minorEastAsia" w:hAnsi="Verdana" w:cs="Calibri"/>
          <w:sz w:val="20"/>
          <w:lang w:val="pt-BR"/>
        </w:rPr>
        <w:t>e</w:t>
      </w:r>
      <w:r w:rsidR="001C1D3D">
        <w:rPr>
          <w:rFonts w:ascii="Verdana" w:eastAsiaTheme="minorEastAsia" w:hAnsi="Verdana" w:cs="Calibri"/>
          <w:sz w:val="20"/>
          <w:lang w:val="pt-BR"/>
        </w:rPr>
        <w:t>-re</w:t>
      </w:r>
      <w:r>
        <w:rPr>
          <w:rFonts w:ascii="Verdana" w:eastAsiaTheme="minorEastAsia" w:hAnsi="Verdana" w:cs="Calibri"/>
          <w:sz w:val="20"/>
          <w:lang w:val="pt-BR"/>
        </w:rPr>
        <w:t>ina</w:t>
      </w:r>
      <w:r w:rsidR="001C1D3D">
        <w:rPr>
          <w:rFonts w:ascii="Verdana" w:eastAsiaTheme="minorEastAsia" w:hAnsi="Verdana" w:cs="Calibri"/>
          <w:sz w:val="20"/>
          <w:lang w:val="pt-BR"/>
        </w:rPr>
        <w:t>d</w:t>
      </w:r>
      <w:r>
        <w:rPr>
          <w:rFonts w:ascii="Verdana" w:eastAsiaTheme="minorEastAsia" w:hAnsi="Verdana" w:cs="Calibri"/>
          <w:sz w:val="20"/>
          <w:lang w:val="pt-BR"/>
        </w:rPr>
        <w:t>o d</w:t>
      </w:r>
      <w:r w:rsidR="001C1D3D">
        <w:rPr>
          <w:rFonts w:ascii="Verdana" w:eastAsiaTheme="minorEastAsia" w:hAnsi="Verdana" w:cs="Calibri"/>
          <w:sz w:val="20"/>
          <w:lang w:val="pt-BR"/>
        </w:rPr>
        <w:t xml:space="preserve">o </w:t>
      </w:r>
      <w:r>
        <w:rPr>
          <w:rFonts w:ascii="Verdana" w:eastAsiaTheme="minorEastAsia" w:hAnsi="Verdana" w:cs="Calibri"/>
          <w:sz w:val="20"/>
          <w:lang w:val="pt-BR"/>
        </w:rPr>
        <w:t>P</w:t>
      </w:r>
      <w:r w:rsidR="001C1D3D">
        <w:rPr>
          <w:rFonts w:ascii="Verdana" w:eastAsiaTheme="minorEastAsia" w:hAnsi="Verdana" w:cs="Calibri"/>
          <w:sz w:val="20"/>
          <w:lang w:val="pt-BR"/>
        </w:rPr>
        <w:t>r</w:t>
      </w:r>
      <w:r>
        <w:rPr>
          <w:rFonts w:ascii="Verdana" w:eastAsiaTheme="minorEastAsia" w:hAnsi="Verdana" w:cs="Calibri"/>
          <w:sz w:val="20"/>
          <w:lang w:val="pt-BR"/>
        </w:rPr>
        <w:t>ata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>).</w:t>
      </w:r>
    </w:p>
    <w:p w14:paraId="53FDA5A8" w14:textId="77777777" w:rsidR="00267222" w:rsidRDefault="00267222" w:rsidP="004F65A7">
      <w:p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</w:t>
      </w:r>
      <w:r w:rsidR="00464CA2" w:rsidRPr="00267222">
        <w:rPr>
          <w:rFonts w:ascii="Verdana" w:hAnsi="Verdana"/>
          <w:sz w:val="20"/>
          <w:lang w:val="pt-BR"/>
        </w:rPr>
        <w:t>A</w:t>
      </w:r>
      <w:r w:rsidR="00E515D6" w:rsidRPr="00267222">
        <w:rPr>
          <w:rFonts w:ascii="Verdana" w:hAnsi="Verdana"/>
          <w:sz w:val="20"/>
          <w:lang w:val="pt-BR"/>
        </w:rPr>
        <w:t xml:space="preserve"> mu</w:t>
      </w:r>
      <w:r w:rsidR="00464CA2" w:rsidRPr="00267222">
        <w:rPr>
          <w:rFonts w:ascii="Verdana" w:hAnsi="Verdana"/>
          <w:sz w:val="20"/>
          <w:lang w:val="pt-BR"/>
        </w:rPr>
        <w:t>lher frente a</w:t>
      </w:r>
      <w:r w:rsidR="00E515D6" w:rsidRPr="00267222">
        <w:rPr>
          <w:rFonts w:ascii="Verdana" w:hAnsi="Verdana"/>
          <w:sz w:val="20"/>
          <w:lang w:val="pt-BR"/>
        </w:rPr>
        <w:t xml:space="preserve">os discursos científicos </w:t>
      </w:r>
      <w:r w:rsidR="00464CA2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 como mediadora entre natureza </w:t>
      </w:r>
      <w:r w:rsidR="00464CA2" w:rsidRPr="00267222">
        <w:rPr>
          <w:rFonts w:ascii="Verdana" w:hAnsi="Verdana"/>
          <w:sz w:val="20"/>
          <w:lang w:val="pt-BR"/>
        </w:rPr>
        <w:t>e</w:t>
      </w:r>
      <w:r w:rsidR="00E515D6" w:rsidRPr="00267222">
        <w:rPr>
          <w:rFonts w:ascii="Verdana" w:hAnsi="Verdana"/>
          <w:sz w:val="20"/>
          <w:lang w:val="pt-BR"/>
        </w:rPr>
        <w:t xml:space="preserve"> cultura, </w:t>
      </w:r>
    </w:p>
    <w:p w14:paraId="41A8D64D" w14:textId="6B5E88C1" w:rsidR="00E515D6" w:rsidRPr="00267222" w:rsidRDefault="00267222" w:rsidP="004F65A7">
      <w:pPr>
        <w:tabs>
          <w:tab w:val="left" w:pos="142"/>
        </w:tabs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  </w:t>
      </w:r>
      <w:r w:rsidR="00E515D6" w:rsidRPr="00267222">
        <w:rPr>
          <w:rFonts w:ascii="Verdana" w:hAnsi="Verdana"/>
          <w:sz w:val="20"/>
          <w:lang w:val="pt-BR"/>
        </w:rPr>
        <w:t>civiliza</w:t>
      </w:r>
      <w:r w:rsidR="00464CA2" w:rsidRPr="00267222">
        <w:rPr>
          <w:rFonts w:ascii="Verdana" w:hAnsi="Verdana"/>
          <w:sz w:val="20"/>
          <w:lang w:val="pt-BR"/>
        </w:rPr>
        <w:t>ção e</w:t>
      </w:r>
      <w:r w:rsidR="00E515D6" w:rsidRPr="00267222">
        <w:rPr>
          <w:rFonts w:ascii="Verdana" w:hAnsi="Verdana"/>
          <w:sz w:val="20"/>
          <w:lang w:val="pt-BR"/>
        </w:rPr>
        <w:t xml:space="preserve"> </w:t>
      </w:r>
      <w:r w:rsidR="00724E99" w:rsidRPr="00267222">
        <w:rPr>
          <w:rFonts w:ascii="Verdana" w:hAnsi="Verdana"/>
          <w:sz w:val="20"/>
          <w:lang w:val="pt-BR"/>
        </w:rPr>
        <w:t>barbárie</w:t>
      </w:r>
      <w:r w:rsidR="00E515D6" w:rsidRPr="00267222">
        <w:rPr>
          <w:rFonts w:ascii="Verdana" w:hAnsi="Verdana"/>
          <w:sz w:val="20"/>
          <w:lang w:val="pt-BR"/>
        </w:rPr>
        <w:t>.</w:t>
      </w:r>
    </w:p>
    <w:p w14:paraId="6E3F8621" w14:textId="3D33F044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sz w:val="20"/>
          <w:lang w:val="pt-BR"/>
        </w:rPr>
      </w:pPr>
      <w:r>
        <w:rPr>
          <w:rFonts w:ascii="Verdana" w:hAnsi="Verdana" w:cs="Calibri"/>
          <w:sz w:val="20"/>
          <w:lang w:val="pt-BR"/>
        </w:rPr>
        <w:t xml:space="preserve"> -  </w:t>
      </w:r>
      <w:r w:rsidR="00464CA2" w:rsidRPr="00267222">
        <w:rPr>
          <w:rFonts w:ascii="Verdana" w:hAnsi="Verdana" w:cs="Calibri"/>
          <w:sz w:val="20"/>
          <w:lang w:val="pt-BR"/>
        </w:rPr>
        <w:t>O</w:t>
      </w:r>
      <w:r w:rsidR="00E515D6" w:rsidRPr="00267222">
        <w:rPr>
          <w:rFonts w:ascii="Verdana" w:hAnsi="Verdana" w:cs="Calibri"/>
          <w:sz w:val="20"/>
          <w:lang w:val="pt-BR"/>
        </w:rPr>
        <w:t xml:space="preserve"> traba</w:t>
      </w:r>
      <w:r w:rsidR="00464CA2" w:rsidRPr="00267222">
        <w:rPr>
          <w:rFonts w:ascii="Verdana" w:hAnsi="Verdana" w:cs="Calibri"/>
          <w:sz w:val="20"/>
          <w:lang w:val="pt-BR"/>
        </w:rPr>
        <w:t>lh</w:t>
      </w:r>
      <w:r w:rsidR="00E515D6" w:rsidRPr="00267222">
        <w:rPr>
          <w:rFonts w:ascii="Verdana" w:hAnsi="Verdana" w:cs="Calibri"/>
          <w:sz w:val="20"/>
          <w:lang w:val="pt-BR"/>
        </w:rPr>
        <w:t>o fem</w:t>
      </w:r>
      <w:r w:rsidR="00464CA2" w:rsidRPr="00267222">
        <w:rPr>
          <w:rFonts w:ascii="Verdana" w:hAnsi="Verdana" w:cs="Calibri"/>
          <w:sz w:val="20"/>
          <w:lang w:val="pt-BR"/>
        </w:rPr>
        <w:t>i</w:t>
      </w:r>
      <w:r w:rsidR="00E515D6" w:rsidRPr="00267222">
        <w:rPr>
          <w:rFonts w:ascii="Verdana" w:hAnsi="Verdana" w:cs="Calibri"/>
          <w:sz w:val="20"/>
          <w:lang w:val="pt-BR"/>
        </w:rPr>
        <w:t xml:space="preserve">nino </w:t>
      </w:r>
      <w:r w:rsidR="00464CA2" w:rsidRPr="00267222">
        <w:rPr>
          <w:rFonts w:ascii="Verdana" w:hAnsi="Verdana" w:cs="Calibri"/>
          <w:sz w:val="20"/>
          <w:lang w:val="pt-BR"/>
        </w:rPr>
        <w:t>nas</w:t>
      </w:r>
      <w:r w:rsidR="00E515D6" w:rsidRPr="00267222">
        <w:rPr>
          <w:rFonts w:ascii="Verdana" w:hAnsi="Verdana" w:cs="Calibri"/>
          <w:sz w:val="20"/>
          <w:lang w:val="pt-BR"/>
        </w:rPr>
        <w:t xml:space="preserve"> fábricas </w:t>
      </w:r>
      <w:r w:rsidR="00464CA2" w:rsidRPr="00267222">
        <w:rPr>
          <w:rFonts w:ascii="Verdana" w:hAnsi="Verdana" w:cs="Calibri"/>
          <w:sz w:val="20"/>
          <w:lang w:val="pt-BR"/>
        </w:rPr>
        <w:t>nas</w:t>
      </w:r>
      <w:r w:rsidR="00E515D6" w:rsidRPr="00267222">
        <w:rPr>
          <w:rFonts w:ascii="Verdana" w:hAnsi="Verdana" w:cs="Calibri"/>
          <w:sz w:val="20"/>
          <w:lang w:val="pt-BR"/>
        </w:rPr>
        <w:t xml:space="preserve"> prime</w:t>
      </w:r>
      <w:r w:rsidR="00464CA2" w:rsidRPr="00267222">
        <w:rPr>
          <w:rFonts w:ascii="Verdana" w:hAnsi="Verdana" w:cs="Calibri"/>
          <w:sz w:val="20"/>
          <w:lang w:val="pt-BR"/>
        </w:rPr>
        <w:t>i</w:t>
      </w:r>
      <w:r w:rsidR="00E515D6" w:rsidRPr="00267222">
        <w:rPr>
          <w:rFonts w:ascii="Verdana" w:hAnsi="Verdana" w:cs="Calibri"/>
          <w:sz w:val="20"/>
          <w:lang w:val="pt-BR"/>
        </w:rPr>
        <w:t>ras décadas d</w:t>
      </w:r>
      <w:r w:rsidR="00464CA2" w:rsidRPr="00267222">
        <w:rPr>
          <w:rFonts w:ascii="Verdana" w:hAnsi="Verdana" w:cs="Calibri"/>
          <w:sz w:val="20"/>
          <w:lang w:val="pt-BR"/>
        </w:rPr>
        <w:t xml:space="preserve">a </w:t>
      </w:r>
      <w:r w:rsidR="00E515D6" w:rsidRPr="00267222">
        <w:rPr>
          <w:rFonts w:ascii="Verdana" w:hAnsi="Verdana" w:cs="Calibri"/>
          <w:sz w:val="20"/>
          <w:lang w:val="pt-BR"/>
        </w:rPr>
        <w:t>República.</w:t>
      </w:r>
    </w:p>
    <w:p w14:paraId="09959216" w14:textId="538F1CB2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-  </w:t>
      </w:r>
      <w:r w:rsidR="00262E40" w:rsidRPr="00267222">
        <w:rPr>
          <w:rFonts w:ascii="Verdana" w:hAnsi="Verdana"/>
          <w:bCs/>
          <w:sz w:val="20"/>
          <w:lang w:val="pt-BR"/>
        </w:rPr>
        <w:t>As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vi</w:t>
      </w:r>
      <w:r w:rsidR="00262E40" w:rsidRPr="00267222">
        <w:rPr>
          <w:rFonts w:ascii="Verdana" w:hAnsi="Verdana"/>
          <w:bCs/>
          <w:sz w:val="20"/>
          <w:lang w:val="pt-BR"/>
        </w:rPr>
        <w:t>úva</w:t>
      </w:r>
      <w:r w:rsidR="00E515D6" w:rsidRPr="00267222">
        <w:rPr>
          <w:rFonts w:ascii="Verdana" w:hAnsi="Verdana"/>
          <w:bCs/>
          <w:sz w:val="20"/>
          <w:lang w:val="pt-BR"/>
        </w:rPr>
        <w:t xml:space="preserve">s </w:t>
      </w:r>
      <w:r w:rsidR="00262E40" w:rsidRPr="00267222">
        <w:rPr>
          <w:rFonts w:ascii="Verdana" w:hAnsi="Verdana"/>
          <w:bCs/>
          <w:sz w:val="20"/>
          <w:lang w:val="pt-BR"/>
        </w:rPr>
        <w:t>na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República. </w:t>
      </w:r>
      <w:r w:rsidR="00262E40" w:rsidRPr="00267222">
        <w:rPr>
          <w:rFonts w:ascii="Verdana" w:hAnsi="Verdana"/>
          <w:bCs/>
          <w:sz w:val="20"/>
          <w:lang w:val="pt-BR"/>
        </w:rPr>
        <w:t>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amor </w:t>
      </w:r>
      <w:r w:rsidR="00262E40" w:rsidRPr="00267222">
        <w:rPr>
          <w:rFonts w:ascii="Verdana" w:hAnsi="Verdana"/>
          <w:bCs/>
          <w:sz w:val="20"/>
          <w:lang w:val="pt-BR"/>
        </w:rPr>
        <w:t xml:space="preserve">e </w:t>
      </w:r>
      <w:r w:rsidR="00E515D6" w:rsidRPr="00267222">
        <w:rPr>
          <w:rFonts w:ascii="Verdana" w:hAnsi="Verdana"/>
          <w:bCs/>
          <w:sz w:val="20"/>
          <w:lang w:val="pt-BR"/>
        </w:rPr>
        <w:t>a sexualidad</w:t>
      </w:r>
      <w:r w:rsidR="00262E40" w:rsidRPr="00267222">
        <w:rPr>
          <w:rFonts w:ascii="Verdana" w:hAnsi="Verdana"/>
          <w:bCs/>
          <w:sz w:val="20"/>
          <w:lang w:val="pt-BR"/>
        </w:rPr>
        <w:t xml:space="preserve">e </w:t>
      </w:r>
      <w:r w:rsidR="00724E99" w:rsidRPr="00267222">
        <w:rPr>
          <w:rFonts w:ascii="Verdana" w:hAnsi="Verdana"/>
          <w:bCs/>
          <w:sz w:val="20"/>
          <w:lang w:val="pt-BR"/>
        </w:rPr>
        <w:t>em</w:t>
      </w:r>
      <w:r w:rsidR="00262E40" w:rsidRPr="00267222">
        <w:rPr>
          <w:rFonts w:ascii="Verdana" w:hAnsi="Verdana"/>
          <w:bCs/>
          <w:sz w:val="20"/>
          <w:lang w:val="pt-BR"/>
        </w:rPr>
        <w:t xml:space="preserve"> t</w:t>
      </w:r>
      <w:r w:rsidR="00E515D6" w:rsidRPr="00267222">
        <w:rPr>
          <w:rFonts w:ascii="Verdana" w:hAnsi="Verdana"/>
          <w:bCs/>
          <w:sz w:val="20"/>
          <w:lang w:val="pt-BR"/>
        </w:rPr>
        <w:t>empos republicanos.</w:t>
      </w:r>
    </w:p>
    <w:p w14:paraId="4A0015F6" w14:textId="77777777" w:rsid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- </w:t>
      </w:r>
      <w:r w:rsidR="00E515D6" w:rsidRPr="00267222">
        <w:rPr>
          <w:rFonts w:ascii="Verdana" w:hAnsi="Verdana"/>
          <w:sz w:val="20"/>
          <w:lang w:val="pt-BR"/>
        </w:rPr>
        <w:t>T</w:t>
      </w:r>
      <w:r w:rsidR="00262E40" w:rsidRPr="00267222">
        <w:rPr>
          <w:rFonts w:ascii="Verdana" w:hAnsi="Verdana" w:cs="Verdana"/>
          <w:sz w:val="20"/>
          <w:lang w:val="pt-BR"/>
        </w:rPr>
        <w:t>estemunhos femi</w:t>
      </w:r>
      <w:r w:rsidR="00E515D6" w:rsidRPr="00267222">
        <w:rPr>
          <w:rFonts w:ascii="Verdana" w:hAnsi="Verdana" w:cs="Verdana"/>
          <w:sz w:val="20"/>
          <w:lang w:val="pt-BR"/>
        </w:rPr>
        <w:t xml:space="preserve">ninos da República (1810-1890). </w:t>
      </w:r>
      <w:r w:rsidR="0071731D" w:rsidRPr="00267222">
        <w:rPr>
          <w:rFonts w:ascii="Verdana" w:hAnsi="Verdana" w:cs="Verdana"/>
          <w:sz w:val="20"/>
          <w:lang w:val="pt-BR"/>
        </w:rPr>
        <w:t xml:space="preserve">Mulheres viajantes. </w:t>
      </w:r>
      <w:r w:rsidR="0071731D" w:rsidRPr="00267222">
        <w:rPr>
          <w:rFonts w:ascii="Verdana" w:hAnsi="Verdana"/>
          <w:sz w:val="20"/>
          <w:lang w:val="pt-BR"/>
        </w:rPr>
        <w:t xml:space="preserve">Mulheres </w:t>
      </w:r>
    </w:p>
    <w:p w14:paraId="32806111" w14:textId="349A3B80" w:rsidR="00E515D6" w:rsidRPr="00267222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0"/>
          <w:lang w:val="pt-BR"/>
        </w:rPr>
      </w:pPr>
      <w:r>
        <w:rPr>
          <w:rFonts w:ascii="Verdana" w:hAnsi="Verdana"/>
          <w:sz w:val="20"/>
          <w:lang w:val="pt-BR"/>
        </w:rPr>
        <w:t xml:space="preserve">    </w:t>
      </w:r>
      <w:r w:rsidR="0071731D" w:rsidRPr="00267222">
        <w:rPr>
          <w:rFonts w:ascii="Verdana" w:hAnsi="Verdana"/>
          <w:sz w:val="20"/>
          <w:lang w:val="pt-BR"/>
        </w:rPr>
        <w:t>que emigram.</w:t>
      </w:r>
    </w:p>
    <w:p w14:paraId="25428C89" w14:textId="77777777" w:rsidR="001C1D3D" w:rsidRDefault="00267222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libri"/>
          <w:sz w:val="20"/>
          <w:lang w:val="pt-BR"/>
        </w:rPr>
      </w:pPr>
      <w:r>
        <w:rPr>
          <w:rFonts w:ascii="Verdana" w:hAnsi="Verdana"/>
          <w:bCs/>
          <w:sz w:val="20"/>
          <w:lang w:val="pt-BR"/>
        </w:rPr>
        <w:t xml:space="preserve"> -  </w:t>
      </w:r>
      <w:r w:rsidR="00262E40" w:rsidRPr="00267222">
        <w:rPr>
          <w:rFonts w:ascii="Verdana" w:hAnsi="Verdana"/>
          <w:bCs/>
          <w:sz w:val="20"/>
          <w:lang w:val="pt-BR"/>
        </w:rPr>
        <w:t>A mulh</w:t>
      </w:r>
      <w:r w:rsidR="00E515D6" w:rsidRPr="00267222">
        <w:rPr>
          <w:rFonts w:ascii="Verdana" w:hAnsi="Verdana"/>
          <w:bCs/>
          <w:sz w:val="20"/>
          <w:lang w:val="pt-BR"/>
        </w:rPr>
        <w:t xml:space="preserve">er </w:t>
      </w:r>
      <w:r w:rsidR="00262E40" w:rsidRPr="00267222">
        <w:rPr>
          <w:rFonts w:ascii="Verdana" w:hAnsi="Verdana"/>
          <w:bCs/>
          <w:sz w:val="20"/>
          <w:lang w:val="pt-BR"/>
        </w:rPr>
        <w:t>no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</w:t>
      </w:r>
      <w:r w:rsidR="00724E99" w:rsidRPr="00267222">
        <w:rPr>
          <w:rFonts w:ascii="Verdana" w:hAnsi="Verdana"/>
          <w:bCs/>
          <w:sz w:val="20"/>
          <w:lang w:val="pt-BR"/>
        </w:rPr>
        <w:t>ideário</w:t>
      </w:r>
      <w:r w:rsidR="00E515D6" w:rsidRPr="00267222">
        <w:rPr>
          <w:rFonts w:ascii="Verdana" w:hAnsi="Verdana"/>
          <w:bCs/>
          <w:sz w:val="20"/>
          <w:lang w:val="pt-BR"/>
        </w:rPr>
        <w:t xml:space="preserve"> de Simón Rodríguez, Simón Bolívar, 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San Martín, </w:t>
      </w:r>
      <w:r w:rsidR="00262E40" w:rsidRPr="00267222">
        <w:rPr>
          <w:rFonts w:ascii="Verdana" w:eastAsiaTheme="minorEastAsia" w:hAnsi="Verdana" w:cs="Calibri"/>
          <w:sz w:val="20"/>
          <w:lang w:val="pt-BR"/>
        </w:rPr>
        <w:t>dos</w:t>
      </w:r>
      <w:r w:rsidR="008B646B" w:rsidRPr="00267222">
        <w:rPr>
          <w:rFonts w:ascii="Verdana" w:eastAsiaTheme="minorEastAsia" w:hAnsi="Verdana" w:cs="Calibri"/>
          <w:sz w:val="20"/>
          <w:lang w:val="pt-BR"/>
        </w:rPr>
        <w:t xml:space="preserve"> caudilh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os </w:t>
      </w:r>
      <w:r w:rsidR="00262E40" w:rsidRPr="00267222">
        <w:rPr>
          <w:rFonts w:ascii="Verdana" w:eastAsiaTheme="minorEastAsia" w:hAnsi="Verdana" w:cs="Calibri"/>
          <w:sz w:val="20"/>
          <w:lang w:val="pt-BR"/>
        </w:rPr>
        <w:t>e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</w:t>
      </w:r>
    </w:p>
    <w:p w14:paraId="047AD5EA" w14:textId="3F830FA6" w:rsidR="00E515D6" w:rsidRPr="00267222" w:rsidRDefault="001C1D3D" w:rsidP="004F65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Theme="minorEastAsia" w:hAnsi="Verdana" w:cs="Calibri"/>
          <w:sz w:val="20"/>
          <w:lang w:val="pt-BR"/>
        </w:rPr>
      </w:pPr>
      <w:r>
        <w:rPr>
          <w:rFonts w:ascii="Verdana" w:eastAsiaTheme="minorEastAsia" w:hAnsi="Verdana" w:cs="Calibri"/>
          <w:sz w:val="20"/>
          <w:lang w:val="pt-BR"/>
        </w:rPr>
        <w:t xml:space="preserve">    </w:t>
      </w:r>
      <w:r w:rsidR="00262E40" w:rsidRPr="00267222">
        <w:rPr>
          <w:rFonts w:ascii="Verdana" w:eastAsiaTheme="minorEastAsia" w:hAnsi="Verdana" w:cs="Calibri"/>
          <w:sz w:val="20"/>
          <w:lang w:val="pt-BR"/>
        </w:rPr>
        <w:t>I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>mperadores d</w:t>
      </w:r>
      <w:r w:rsidR="00262E40" w:rsidRPr="00267222">
        <w:rPr>
          <w:rFonts w:ascii="Verdana" w:eastAsiaTheme="minorEastAsia" w:hAnsi="Verdana" w:cs="Calibri"/>
          <w:sz w:val="20"/>
          <w:lang w:val="pt-BR"/>
        </w:rPr>
        <w:t>o</w:t>
      </w:r>
      <w:r w:rsidR="00E515D6" w:rsidRPr="00267222">
        <w:rPr>
          <w:rFonts w:ascii="Verdana" w:eastAsiaTheme="minorEastAsia" w:hAnsi="Verdana" w:cs="Calibri"/>
          <w:sz w:val="20"/>
          <w:lang w:val="pt-BR"/>
        </w:rPr>
        <w:t xml:space="preserve"> Brasil.</w:t>
      </w:r>
    </w:p>
    <w:p w14:paraId="776D35BE" w14:textId="77777777" w:rsidR="00E515D6" w:rsidRPr="00724E99" w:rsidRDefault="00E515D6" w:rsidP="00E515D6">
      <w:pPr>
        <w:pStyle w:val="Prrafodelista"/>
        <w:spacing w:line="276" w:lineRule="auto"/>
        <w:ind w:left="0"/>
        <w:jc w:val="both"/>
        <w:rPr>
          <w:rFonts w:ascii="Verdana" w:hAnsi="Verdana"/>
          <w:b/>
          <w:bCs/>
          <w:sz w:val="20"/>
          <w:szCs w:val="20"/>
          <w:lang w:val="pt-BR"/>
        </w:rPr>
      </w:pPr>
    </w:p>
    <w:p w14:paraId="3213A2C3" w14:textId="77777777" w:rsidR="0071731D" w:rsidRPr="00724E99" w:rsidRDefault="0071731D" w:rsidP="0071731D">
      <w:pPr>
        <w:spacing w:line="276" w:lineRule="auto"/>
        <w:jc w:val="both"/>
        <w:rPr>
          <w:rFonts w:ascii="Verdana" w:hAnsi="Verdana" w:cs="Arial"/>
          <w:b/>
          <w:sz w:val="20"/>
          <w:lang w:val="pt-BR"/>
        </w:rPr>
      </w:pPr>
      <w:r w:rsidRPr="00724E99">
        <w:rPr>
          <w:rFonts w:ascii="Verdana" w:hAnsi="Verdana" w:cs="Arial"/>
          <w:b/>
          <w:sz w:val="20"/>
          <w:lang w:val="pt-BR"/>
        </w:rPr>
        <w:t>Direção Geral</w:t>
      </w:r>
    </w:p>
    <w:p w14:paraId="3657E2F0" w14:textId="77777777" w:rsidR="0071731D" w:rsidRPr="00724E99" w:rsidRDefault="0071731D" w:rsidP="0071731D">
      <w:pPr>
        <w:jc w:val="both"/>
        <w:rPr>
          <w:rFonts w:ascii="Verdana" w:hAnsi="Verdana" w:cs="Arial"/>
          <w:sz w:val="20"/>
          <w:lang w:val="pt-BR"/>
        </w:rPr>
      </w:pPr>
    </w:p>
    <w:p w14:paraId="64A9F1B1" w14:textId="77777777" w:rsidR="0071731D" w:rsidRPr="00724E99" w:rsidRDefault="0071731D" w:rsidP="0071731D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724E99">
        <w:rPr>
          <w:rFonts w:ascii="Verdana" w:hAnsi="Verdana" w:cs="Arial"/>
          <w:sz w:val="20"/>
          <w:lang w:val="pt-BR"/>
        </w:rPr>
        <w:t xml:space="preserve">Sara Beatriz </w:t>
      </w:r>
      <w:proofErr w:type="spellStart"/>
      <w:r w:rsidRPr="00724E99">
        <w:rPr>
          <w:rFonts w:ascii="Verdana" w:hAnsi="Verdana" w:cs="Arial"/>
          <w:sz w:val="20"/>
          <w:lang w:val="pt-BR"/>
        </w:rPr>
        <w:t>Guardia</w:t>
      </w:r>
      <w:proofErr w:type="spellEnd"/>
    </w:p>
    <w:p w14:paraId="66AA11B4" w14:textId="77777777" w:rsidR="0071731D" w:rsidRPr="00724E99" w:rsidRDefault="0071731D" w:rsidP="0071731D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724E99">
        <w:rPr>
          <w:rFonts w:ascii="Verdana" w:hAnsi="Verdana" w:cs="Arial"/>
          <w:sz w:val="20"/>
          <w:lang w:val="pt-BR"/>
        </w:rPr>
        <w:t xml:space="preserve">Diretora do </w:t>
      </w:r>
      <w:r w:rsidRPr="00724E99">
        <w:rPr>
          <w:rFonts w:ascii="Verdana" w:hAnsi="Verdana" w:cs="Arial"/>
          <w:bCs/>
          <w:sz w:val="20"/>
          <w:lang w:val="pt-BR"/>
        </w:rPr>
        <w:t>CEMHAL. Lima-</w:t>
      </w:r>
      <w:proofErr w:type="spellStart"/>
      <w:r w:rsidRPr="00724E99">
        <w:rPr>
          <w:rFonts w:ascii="Verdana" w:hAnsi="Verdana" w:cs="Arial"/>
          <w:bCs/>
          <w:sz w:val="20"/>
          <w:lang w:val="pt-BR"/>
        </w:rPr>
        <w:t>Perú</w:t>
      </w:r>
      <w:proofErr w:type="spellEnd"/>
    </w:p>
    <w:p w14:paraId="257610A4" w14:textId="77777777" w:rsidR="0071731D" w:rsidRDefault="0071731D" w:rsidP="00E515D6">
      <w:pPr>
        <w:jc w:val="both"/>
        <w:rPr>
          <w:rFonts w:ascii="Verdana" w:hAnsi="Verdana" w:cs="Arial"/>
          <w:b/>
          <w:sz w:val="20"/>
          <w:lang w:val="pt-BR"/>
        </w:rPr>
      </w:pPr>
    </w:p>
    <w:p w14:paraId="7918548B" w14:textId="77777777" w:rsidR="0071731D" w:rsidRPr="00724E99" w:rsidRDefault="0071731D" w:rsidP="0071731D">
      <w:pPr>
        <w:spacing w:line="276" w:lineRule="auto"/>
        <w:jc w:val="both"/>
        <w:rPr>
          <w:rFonts w:ascii="Verdana" w:hAnsi="Verdana" w:cs="Arial"/>
          <w:b/>
          <w:sz w:val="20"/>
          <w:lang w:val="pt-BR"/>
        </w:rPr>
      </w:pPr>
      <w:r w:rsidRPr="00724E99">
        <w:rPr>
          <w:rFonts w:ascii="Verdana" w:hAnsi="Verdana" w:cs="Arial"/>
          <w:b/>
          <w:sz w:val="20"/>
          <w:lang w:val="pt-BR"/>
        </w:rPr>
        <w:t>Conselho Acadêmico</w:t>
      </w:r>
    </w:p>
    <w:p w14:paraId="35704AB0" w14:textId="77777777" w:rsidR="0071731D" w:rsidRPr="00724E99" w:rsidRDefault="0071731D" w:rsidP="00267222">
      <w:pPr>
        <w:jc w:val="both"/>
        <w:rPr>
          <w:rFonts w:ascii="Verdana" w:hAnsi="Verdana"/>
          <w:sz w:val="20"/>
          <w:lang w:val="pt-BR"/>
        </w:rPr>
      </w:pPr>
    </w:p>
    <w:p w14:paraId="2FEE14E2" w14:textId="77777777" w:rsidR="0071731D" w:rsidRPr="00724E99" w:rsidRDefault="0071731D" w:rsidP="0071731D">
      <w:pPr>
        <w:jc w:val="both"/>
        <w:rPr>
          <w:rFonts w:ascii="Verdana" w:hAnsi="Verdana" w:cs="Arial"/>
          <w:sz w:val="20"/>
          <w:lang w:val="pt-BR"/>
        </w:rPr>
      </w:pPr>
      <w:r w:rsidRPr="00724E99">
        <w:rPr>
          <w:rFonts w:ascii="Verdana" w:hAnsi="Verdana" w:cs="Arial"/>
          <w:b/>
          <w:sz w:val="20"/>
          <w:lang w:val="pt-BR"/>
        </w:rPr>
        <w:t>I</w:t>
      </w:r>
      <w:r>
        <w:rPr>
          <w:rFonts w:ascii="Verdana" w:hAnsi="Verdana" w:cs="Arial"/>
          <w:b/>
          <w:sz w:val="20"/>
          <w:lang w:val="pt-BR"/>
        </w:rPr>
        <w:t>.</w:t>
      </w:r>
      <w:r w:rsidRPr="00724E99">
        <w:rPr>
          <w:rFonts w:ascii="Verdana" w:hAnsi="Verdana" w:cs="Arial"/>
          <w:b/>
          <w:sz w:val="20"/>
          <w:lang w:val="pt-BR"/>
        </w:rPr>
        <w:t xml:space="preserve">  Discurso republicano: memoria e representações femininas</w:t>
      </w:r>
    </w:p>
    <w:p w14:paraId="5BA3FEDD" w14:textId="77777777" w:rsidR="0071731D" w:rsidRPr="00724E99" w:rsidRDefault="0071731D" w:rsidP="0071731D">
      <w:pPr>
        <w:pStyle w:val="Prrafodelista"/>
        <w:ind w:left="0"/>
        <w:jc w:val="both"/>
        <w:rPr>
          <w:rFonts w:ascii="Verdana" w:hAnsi="Verdana"/>
          <w:sz w:val="20"/>
          <w:szCs w:val="20"/>
          <w:lang w:val="pt-BR"/>
        </w:rPr>
      </w:pPr>
    </w:p>
    <w:p w14:paraId="3D75392E" w14:textId="1D600DDC" w:rsidR="0071731D" w:rsidRPr="003602CB" w:rsidRDefault="001C1D3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Coordenação</w:t>
      </w:r>
      <w:proofErr w:type="spellEnd"/>
      <w:r>
        <w:rPr>
          <w:rFonts w:ascii="Verdana" w:hAnsi="Verdana"/>
          <w:sz w:val="20"/>
        </w:rPr>
        <w:t>:</w:t>
      </w:r>
      <w:r w:rsidR="0071731D">
        <w:rPr>
          <w:rFonts w:ascii="Verdana" w:hAnsi="Verdana"/>
          <w:sz w:val="20"/>
        </w:rPr>
        <w:t xml:space="preserve"> </w:t>
      </w:r>
      <w:r w:rsidR="0071731D" w:rsidRPr="003602CB">
        <w:rPr>
          <w:rFonts w:ascii="Verdana" w:hAnsi="Verdana"/>
          <w:sz w:val="20"/>
        </w:rPr>
        <w:t xml:space="preserve">Claudia Luna. </w:t>
      </w:r>
      <w:proofErr w:type="spellStart"/>
      <w:r w:rsidR="0071731D" w:rsidRPr="003602CB">
        <w:rPr>
          <w:rFonts w:ascii="Verdana" w:eastAsia="ＭＳ 明朝" w:hAnsi="Verdana" w:cs="Arial"/>
          <w:sz w:val="20"/>
          <w:lang w:val="es-ES"/>
        </w:rPr>
        <w:t>Universidad</w:t>
      </w:r>
      <w:r>
        <w:rPr>
          <w:rFonts w:ascii="Verdana" w:eastAsia="ＭＳ 明朝" w:hAnsi="Verdana" w:cs="Arial"/>
          <w:sz w:val="20"/>
          <w:lang w:val="es-ES"/>
        </w:rPr>
        <w:t>e</w:t>
      </w:r>
      <w:proofErr w:type="spellEnd"/>
      <w:r w:rsidR="0071731D" w:rsidRPr="003602CB">
        <w:rPr>
          <w:rFonts w:ascii="Verdana" w:eastAsia="ＭＳ 明朝" w:hAnsi="Verdana" w:cs="Arial"/>
          <w:sz w:val="20"/>
          <w:lang w:val="es-ES"/>
        </w:rPr>
        <w:t xml:space="preserve"> Federal d</w:t>
      </w:r>
      <w:r>
        <w:rPr>
          <w:rFonts w:ascii="Verdana" w:eastAsia="ＭＳ 明朝" w:hAnsi="Verdana" w:cs="Arial"/>
          <w:sz w:val="20"/>
          <w:lang w:val="es-ES"/>
        </w:rPr>
        <w:t>o</w:t>
      </w:r>
      <w:r w:rsidR="0071731D" w:rsidRPr="003602CB">
        <w:rPr>
          <w:rFonts w:ascii="Verdana" w:eastAsia="ＭＳ 明朝" w:hAnsi="Verdana" w:cs="Arial"/>
          <w:sz w:val="20"/>
          <w:lang w:val="es-ES"/>
        </w:rPr>
        <w:t xml:space="preserve"> Rio de Janeiro (UFRJ), </w:t>
      </w:r>
      <w:r w:rsidR="0071731D" w:rsidRPr="003602CB">
        <w:rPr>
          <w:rFonts w:ascii="Verdana" w:hAnsi="Verdana"/>
          <w:sz w:val="20"/>
        </w:rPr>
        <w:t>Brasil.</w:t>
      </w:r>
    </w:p>
    <w:p w14:paraId="551F6BD5" w14:textId="5C31C14C" w:rsidR="0071731D" w:rsidRPr="003602CB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  <w:r w:rsidRPr="003602CB">
        <w:rPr>
          <w:rFonts w:ascii="Verdana" w:hAnsi="Verdana"/>
          <w:sz w:val="20"/>
        </w:rPr>
        <w:t xml:space="preserve">Edgar Montiel. </w:t>
      </w:r>
      <w:proofErr w:type="spellStart"/>
      <w:r w:rsidR="001C1D3D">
        <w:rPr>
          <w:rFonts w:ascii="Verdana" w:hAnsi="Verdana"/>
          <w:sz w:val="20"/>
        </w:rPr>
        <w:t>Chefe</w:t>
      </w:r>
      <w:proofErr w:type="spellEnd"/>
      <w:r w:rsidR="001C1D3D" w:rsidRPr="003602CB">
        <w:rPr>
          <w:rFonts w:ascii="Verdana" w:hAnsi="Verdana"/>
          <w:sz w:val="20"/>
          <w:lang w:val="es-ES"/>
        </w:rPr>
        <w:t xml:space="preserve"> de políticas </w:t>
      </w:r>
      <w:proofErr w:type="spellStart"/>
      <w:r w:rsidR="001C1D3D" w:rsidRPr="003602CB">
        <w:rPr>
          <w:rFonts w:ascii="Verdana" w:hAnsi="Verdana"/>
          <w:sz w:val="20"/>
          <w:lang w:val="es-ES"/>
        </w:rPr>
        <w:t>cultura</w:t>
      </w:r>
      <w:r w:rsidR="001C1D3D">
        <w:rPr>
          <w:rFonts w:ascii="Verdana" w:hAnsi="Verdana"/>
          <w:sz w:val="20"/>
          <w:lang w:val="es-ES"/>
        </w:rPr>
        <w:t>is</w:t>
      </w:r>
      <w:proofErr w:type="spellEnd"/>
      <w:r w:rsidR="001C1D3D" w:rsidRPr="003602CB">
        <w:rPr>
          <w:rFonts w:ascii="Verdana" w:hAnsi="Verdana"/>
          <w:sz w:val="20"/>
          <w:lang w:val="es-ES"/>
        </w:rPr>
        <w:t xml:space="preserve"> d</w:t>
      </w:r>
      <w:r w:rsidR="001C1D3D">
        <w:rPr>
          <w:rFonts w:ascii="Verdana" w:hAnsi="Verdana"/>
          <w:sz w:val="20"/>
          <w:lang w:val="es-ES"/>
        </w:rPr>
        <w:t>a</w:t>
      </w:r>
      <w:r w:rsidR="001C1D3D" w:rsidRPr="003602CB">
        <w:rPr>
          <w:rFonts w:ascii="Verdana" w:hAnsi="Verdana"/>
          <w:sz w:val="20"/>
          <w:lang w:val="es-ES"/>
        </w:rPr>
        <w:t xml:space="preserve"> UNESCO </w:t>
      </w:r>
      <w:r w:rsidRPr="003602CB">
        <w:rPr>
          <w:rFonts w:ascii="Verdana" w:hAnsi="Verdana"/>
          <w:sz w:val="20"/>
          <w:lang w:val="es-ES"/>
        </w:rPr>
        <w:t>2001-2009.</w:t>
      </w:r>
    </w:p>
    <w:p w14:paraId="3178A737" w14:textId="7BD16D67" w:rsidR="0071731D" w:rsidRPr="003602CB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ＭＳ 明朝" w:hAnsi="Verdana" w:cs="Calibri"/>
          <w:sz w:val="20"/>
          <w:lang w:val="es-ES"/>
        </w:rPr>
      </w:pPr>
      <w:proofErr w:type="spellStart"/>
      <w:r w:rsidRPr="003602CB">
        <w:rPr>
          <w:rFonts w:ascii="Verdana" w:hAnsi="Verdana" w:cs="Consolas"/>
          <w:sz w:val="20"/>
          <w:lang w:val="es-ES"/>
        </w:rPr>
        <w:t>Losandro</w:t>
      </w:r>
      <w:proofErr w:type="spellEnd"/>
      <w:r w:rsidRPr="003602CB">
        <w:rPr>
          <w:rFonts w:ascii="Verdana" w:hAnsi="Verdana" w:cs="Consolas"/>
          <w:sz w:val="20"/>
          <w:lang w:val="es-ES"/>
        </w:rPr>
        <w:t xml:space="preserve"> A. </w:t>
      </w:r>
      <w:proofErr w:type="spellStart"/>
      <w:r w:rsidRPr="003602CB">
        <w:rPr>
          <w:rFonts w:ascii="Verdana" w:hAnsi="Verdana" w:cs="Consolas"/>
          <w:sz w:val="20"/>
          <w:lang w:val="es-ES"/>
        </w:rPr>
        <w:t>Tedeschi</w:t>
      </w:r>
      <w:proofErr w:type="spellEnd"/>
      <w:r w:rsidRPr="003602CB">
        <w:rPr>
          <w:rFonts w:ascii="Verdana" w:hAnsi="Verdana" w:cs="Consolas"/>
          <w:sz w:val="20"/>
          <w:lang w:val="es-ES"/>
        </w:rPr>
        <w:t>.</w:t>
      </w:r>
      <w:r w:rsidRPr="003602CB">
        <w:rPr>
          <w:rFonts w:ascii="Verdana" w:eastAsia="ＭＳ 明朝" w:hAnsi="Verdana" w:cs="Calibri"/>
          <w:sz w:val="20"/>
          <w:lang w:val="es-ES"/>
        </w:rPr>
        <w:t xml:space="preserve"> </w:t>
      </w:r>
      <w:proofErr w:type="spellStart"/>
      <w:r w:rsidRPr="003602CB">
        <w:rPr>
          <w:rFonts w:ascii="Verdana" w:eastAsia="ＭＳ 明朝" w:hAnsi="Verdana" w:cs="Calibri"/>
          <w:sz w:val="20"/>
          <w:lang w:val="es-ES"/>
        </w:rPr>
        <w:t>Universidad</w:t>
      </w:r>
      <w:r w:rsidR="001C1D3D">
        <w:rPr>
          <w:rFonts w:ascii="Verdana" w:eastAsia="ＭＳ 明朝" w:hAnsi="Verdana" w:cs="Calibri"/>
          <w:sz w:val="20"/>
          <w:lang w:val="es-ES"/>
        </w:rPr>
        <w:t>e</w:t>
      </w:r>
      <w:proofErr w:type="spellEnd"/>
      <w:r w:rsidRPr="003602CB">
        <w:rPr>
          <w:rFonts w:ascii="Verdana" w:eastAsia="ＭＳ 明朝" w:hAnsi="Verdana" w:cs="Calibri"/>
          <w:sz w:val="20"/>
          <w:lang w:val="es-ES"/>
        </w:rPr>
        <w:t xml:space="preserve"> Federal de Grande </w:t>
      </w:r>
      <w:proofErr w:type="spellStart"/>
      <w:r w:rsidRPr="003602CB">
        <w:rPr>
          <w:rFonts w:ascii="Verdana" w:eastAsia="ＭＳ 明朝" w:hAnsi="Verdana" w:cs="Calibri"/>
          <w:sz w:val="20"/>
          <w:lang w:val="es-ES"/>
        </w:rPr>
        <w:t>Dourados</w:t>
      </w:r>
      <w:proofErr w:type="spellEnd"/>
      <w:r w:rsidRPr="003602CB">
        <w:rPr>
          <w:rFonts w:ascii="Verdana" w:eastAsia="ＭＳ 明朝" w:hAnsi="Verdana" w:cs="Calibri"/>
          <w:sz w:val="20"/>
          <w:lang w:val="es-ES"/>
        </w:rPr>
        <w:t>, UFGD. Brasil.</w:t>
      </w:r>
    </w:p>
    <w:p w14:paraId="7CB3C4D7" w14:textId="2C5EFEBB" w:rsidR="0071731D" w:rsidRPr="003602CB" w:rsidRDefault="0071731D" w:rsidP="0071731D">
      <w:pPr>
        <w:spacing w:line="276" w:lineRule="auto"/>
        <w:jc w:val="both"/>
        <w:rPr>
          <w:rFonts w:ascii="Verdana" w:hAnsi="Verdana" w:cs="Arial"/>
          <w:sz w:val="20"/>
          <w:lang w:val="es-BO"/>
        </w:rPr>
      </w:pPr>
      <w:r w:rsidRPr="003602CB">
        <w:rPr>
          <w:rFonts w:ascii="Verdana" w:hAnsi="Verdana" w:cs="Arial"/>
          <w:sz w:val="20"/>
          <w:lang w:val="es-BO"/>
        </w:rPr>
        <w:t>Carlos Hurtado. Universidad</w:t>
      </w:r>
      <w:r w:rsidR="001C1D3D">
        <w:rPr>
          <w:rFonts w:ascii="Verdana" w:hAnsi="Verdana" w:cs="Arial"/>
          <w:sz w:val="20"/>
          <w:lang w:val="es-BO"/>
        </w:rPr>
        <w:t>e</w:t>
      </w:r>
      <w:r w:rsidRPr="003602CB">
        <w:rPr>
          <w:rFonts w:ascii="Verdana" w:hAnsi="Verdana" w:cs="Arial"/>
          <w:sz w:val="20"/>
          <w:lang w:val="es-BO"/>
        </w:rPr>
        <w:t xml:space="preserve"> Nacional de Trujillo, Perú.</w:t>
      </w:r>
    </w:p>
    <w:p w14:paraId="17936079" w14:textId="77777777" w:rsidR="0071731D" w:rsidRPr="003602CB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ＭＳ 明朝" w:hAnsi="Verdana" w:cs="Calibri"/>
          <w:sz w:val="20"/>
          <w:lang w:val="es-ES"/>
        </w:rPr>
      </w:pPr>
      <w:r w:rsidRPr="003602CB">
        <w:rPr>
          <w:rFonts w:ascii="Verdana" w:eastAsia="ＭＳ 明朝" w:hAnsi="Verdana" w:cs="Verdana"/>
          <w:sz w:val="20"/>
          <w:lang w:val="es-ES"/>
        </w:rPr>
        <w:t xml:space="preserve">Ana </w:t>
      </w:r>
      <w:proofErr w:type="spellStart"/>
      <w:r w:rsidRPr="003602CB">
        <w:rPr>
          <w:rFonts w:ascii="Verdana" w:eastAsia="ＭＳ 明朝" w:hAnsi="Verdana" w:cs="Verdana"/>
          <w:sz w:val="20"/>
          <w:lang w:val="es-ES"/>
        </w:rPr>
        <w:t>Luiza</w:t>
      </w:r>
      <w:proofErr w:type="spellEnd"/>
      <w:r w:rsidRPr="003602CB">
        <w:rPr>
          <w:rFonts w:ascii="Verdana" w:eastAsia="ＭＳ 明朝" w:hAnsi="Verdana" w:cs="Verdana"/>
          <w:sz w:val="20"/>
          <w:lang w:val="es-ES"/>
        </w:rPr>
        <w:t xml:space="preserve">  Grillo </w:t>
      </w:r>
      <w:proofErr w:type="spellStart"/>
      <w:r w:rsidRPr="003602CB">
        <w:rPr>
          <w:rFonts w:ascii="Verdana" w:eastAsia="ＭＳ 明朝" w:hAnsi="Verdana" w:cs="Verdana"/>
          <w:sz w:val="20"/>
          <w:lang w:val="es-ES"/>
        </w:rPr>
        <w:t>Balassiano</w:t>
      </w:r>
      <w:proofErr w:type="spellEnd"/>
      <w:r w:rsidRPr="003602CB">
        <w:rPr>
          <w:rFonts w:ascii="Verdana" w:hAnsi="Verdana"/>
          <w:sz w:val="20"/>
        </w:rPr>
        <w:t xml:space="preserve">. </w:t>
      </w:r>
      <w:proofErr w:type="spellStart"/>
      <w:r w:rsidRPr="003602CB">
        <w:rPr>
          <w:rFonts w:ascii="Verdana" w:eastAsia="ＭＳ 明朝" w:hAnsi="Verdana" w:cs="Calibri"/>
          <w:sz w:val="20"/>
          <w:lang w:val="es-ES"/>
        </w:rPr>
        <w:t>Universidade</w:t>
      </w:r>
      <w:proofErr w:type="spellEnd"/>
      <w:r w:rsidRPr="003602CB">
        <w:rPr>
          <w:rFonts w:ascii="Verdana" w:eastAsia="ＭＳ 明朝" w:hAnsi="Verdana" w:cs="Calibri"/>
          <w:sz w:val="20"/>
          <w:lang w:val="es-ES"/>
        </w:rPr>
        <w:t xml:space="preserve"> do Estado do Rio de Janeiro, </w:t>
      </w:r>
      <w:r w:rsidRPr="003602CB">
        <w:rPr>
          <w:rFonts w:ascii="Verdana" w:hAnsi="Verdana"/>
          <w:sz w:val="20"/>
        </w:rPr>
        <w:t>Brasil.</w:t>
      </w:r>
      <w:r w:rsidRPr="003602CB">
        <w:rPr>
          <w:rFonts w:ascii="Verdana" w:eastAsia="ＭＳ 明朝" w:hAnsi="Verdana" w:cs="Calibri"/>
          <w:sz w:val="20"/>
          <w:lang w:val="es-ES"/>
        </w:rPr>
        <w:t xml:space="preserve"> </w:t>
      </w:r>
    </w:p>
    <w:p w14:paraId="72C6C76A" w14:textId="77777777" w:rsidR="0071731D" w:rsidRDefault="0071731D" w:rsidP="0071731D">
      <w:pPr>
        <w:pStyle w:val="Prrafodelista"/>
        <w:ind w:left="0"/>
        <w:jc w:val="both"/>
        <w:rPr>
          <w:rFonts w:ascii="Verdana" w:hAnsi="Verdana"/>
          <w:b/>
          <w:bCs/>
          <w:sz w:val="20"/>
          <w:szCs w:val="20"/>
          <w:lang w:val="pt-BR"/>
        </w:rPr>
      </w:pPr>
    </w:p>
    <w:p w14:paraId="0BE8B8E2" w14:textId="548E5103" w:rsidR="0071731D" w:rsidRPr="00724E99" w:rsidRDefault="0071731D" w:rsidP="0071731D">
      <w:pPr>
        <w:pStyle w:val="Prrafodelista"/>
        <w:ind w:left="0"/>
        <w:jc w:val="both"/>
        <w:rPr>
          <w:rFonts w:ascii="Verdana" w:eastAsia="Arial Bold" w:hAnsi="Verdana" w:cs="Arial"/>
          <w:b/>
          <w:sz w:val="20"/>
          <w:szCs w:val="20"/>
          <w:lang w:val="pt-BR"/>
        </w:rPr>
      </w:pPr>
      <w:r w:rsidRPr="00724E99">
        <w:rPr>
          <w:rFonts w:ascii="Verdana" w:hAnsi="Verdana"/>
          <w:b/>
          <w:bCs/>
          <w:sz w:val="20"/>
          <w:szCs w:val="20"/>
          <w:lang w:val="pt-BR"/>
        </w:rPr>
        <w:lastRenderedPageBreak/>
        <w:t>II</w:t>
      </w:r>
      <w:r>
        <w:rPr>
          <w:rFonts w:ascii="Verdana" w:hAnsi="Verdana"/>
          <w:b/>
          <w:bCs/>
          <w:sz w:val="20"/>
          <w:szCs w:val="20"/>
          <w:lang w:val="pt-BR"/>
        </w:rPr>
        <w:t>.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 xml:space="preserve">  Mentalidades, 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 xml:space="preserve">Escritura e </w:t>
      </w:r>
      <w:r w:rsidRPr="00724E99">
        <w:rPr>
          <w:rFonts w:ascii="Verdana" w:hAnsi="Verdana"/>
          <w:b/>
          <w:bCs/>
          <w:sz w:val="20"/>
          <w:szCs w:val="20"/>
          <w:lang w:val="pt-BR"/>
        </w:rPr>
        <w:t xml:space="preserve">representações da mulher nos </w:t>
      </w:r>
      <w:r w:rsidRPr="00724E99">
        <w:rPr>
          <w:rFonts w:ascii="Verdana" w:hAnsi="Verdana" w:cs="Arial"/>
          <w:b/>
          <w:sz w:val="20"/>
          <w:szCs w:val="20"/>
          <w:lang w:val="pt-BR"/>
        </w:rPr>
        <w:t>séculos XIX-XX</w:t>
      </w:r>
    </w:p>
    <w:p w14:paraId="7A096F0B" w14:textId="77777777" w:rsidR="0071731D" w:rsidRPr="00724E99" w:rsidRDefault="0071731D" w:rsidP="0071731D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lang w:val="pt-BR"/>
        </w:rPr>
      </w:pPr>
    </w:p>
    <w:p w14:paraId="56F5FAFF" w14:textId="1D5B45EE" w:rsidR="0071731D" w:rsidRPr="00F27404" w:rsidRDefault="001C1D3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lang w:val="es-ES"/>
        </w:rPr>
      </w:pPr>
      <w:proofErr w:type="spellStart"/>
      <w:r>
        <w:rPr>
          <w:rFonts w:ascii="Verdana" w:hAnsi="Verdana"/>
          <w:sz w:val="20"/>
        </w:rPr>
        <w:t>Coordenação</w:t>
      </w:r>
      <w:proofErr w:type="spellEnd"/>
      <w:r>
        <w:rPr>
          <w:rFonts w:ascii="Verdana" w:hAnsi="Verdana"/>
          <w:sz w:val="20"/>
        </w:rPr>
        <w:t>:</w:t>
      </w:r>
      <w:r w:rsidR="0071731D">
        <w:rPr>
          <w:rFonts w:ascii="Verdana" w:hAnsi="Verdana"/>
          <w:sz w:val="20"/>
        </w:rPr>
        <w:t xml:space="preserve"> F</w:t>
      </w:r>
      <w:r w:rsidR="0071731D" w:rsidRPr="00F27404">
        <w:rPr>
          <w:rFonts w:ascii="Verdana" w:hAnsi="Verdana"/>
          <w:sz w:val="20"/>
        </w:rPr>
        <w:t xml:space="preserve">anny Arango- </w:t>
      </w:r>
      <w:proofErr w:type="spellStart"/>
      <w:r w:rsidR="0071731D" w:rsidRPr="00F27404">
        <w:rPr>
          <w:rFonts w:ascii="Verdana" w:hAnsi="Verdana"/>
          <w:sz w:val="20"/>
        </w:rPr>
        <w:t>Keeth</w:t>
      </w:r>
      <w:proofErr w:type="spellEnd"/>
      <w:r w:rsidR="0071731D" w:rsidRPr="00F27404">
        <w:rPr>
          <w:rFonts w:ascii="Verdana" w:hAnsi="Verdana"/>
          <w:sz w:val="20"/>
        </w:rPr>
        <w:t xml:space="preserve">. </w:t>
      </w:r>
      <w:r w:rsidR="0071731D" w:rsidRPr="00F27404">
        <w:rPr>
          <w:rFonts w:ascii="Verdana" w:hAnsi="Verdana"/>
          <w:sz w:val="20"/>
          <w:lang w:val="es-ES"/>
        </w:rPr>
        <w:t xml:space="preserve">Mansfield </w:t>
      </w:r>
      <w:proofErr w:type="spellStart"/>
      <w:r w:rsidR="0071731D" w:rsidRPr="00F27404">
        <w:rPr>
          <w:rFonts w:ascii="Verdana" w:hAnsi="Verdana"/>
          <w:sz w:val="20"/>
          <w:lang w:val="es-ES"/>
        </w:rPr>
        <w:t>University</w:t>
      </w:r>
      <w:proofErr w:type="spellEnd"/>
      <w:r w:rsidR="0071731D" w:rsidRPr="00F27404">
        <w:rPr>
          <w:rFonts w:ascii="Verdana" w:hAnsi="Verdana"/>
          <w:sz w:val="20"/>
          <w:lang w:val="es-ES"/>
        </w:rPr>
        <w:t xml:space="preserve"> </w:t>
      </w:r>
      <w:r>
        <w:rPr>
          <w:rFonts w:ascii="Verdana" w:hAnsi="Verdana"/>
          <w:sz w:val="20"/>
          <w:lang w:val="es-ES"/>
        </w:rPr>
        <w:t>da</w:t>
      </w:r>
      <w:r w:rsidR="0071731D" w:rsidRPr="00F27404">
        <w:rPr>
          <w:rFonts w:ascii="Verdana" w:hAnsi="Verdana"/>
          <w:sz w:val="20"/>
          <w:lang w:val="es-ES"/>
        </w:rPr>
        <w:t xml:space="preserve"> Pennsylvania, Estados Unidos.</w:t>
      </w:r>
    </w:p>
    <w:p w14:paraId="47F9AE8E" w14:textId="739023F6" w:rsidR="00267222" w:rsidRDefault="00267222" w:rsidP="0026722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nsolas"/>
          <w:color w:val="000000"/>
          <w:sz w:val="20"/>
          <w:lang w:val="es-ES"/>
        </w:rPr>
      </w:pPr>
      <w:r>
        <w:rPr>
          <w:rFonts w:ascii="Verdana" w:hAnsi="Verdana" w:cs="Consolas"/>
          <w:color w:val="000000"/>
          <w:sz w:val="20"/>
          <w:lang w:val="es-ES"/>
        </w:rPr>
        <w:t xml:space="preserve">Claudia Rosas. Pontificia </w:t>
      </w:r>
      <w:proofErr w:type="spellStart"/>
      <w:r>
        <w:rPr>
          <w:rFonts w:ascii="Verdana" w:hAnsi="Verdana" w:cs="Consolas"/>
          <w:color w:val="000000"/>
          <w:sz w:val="20"/>
          <w:lang w:val="es-ES"/>
        </w:rPr>
        <w:t>Universidad</w:t>
      </w:r>
      <w:r w:rsidR="001C1D3D">
        <w:rPr>
          <w:rFonts w:ascii="Verdana" w:hAnsi="Verdana" w:cs="Consolas"/>
          <w:color w:val="000000"/>
          <w:sz w:val="20"/>
          <w:lang w:val="es-ES"/>
        </w:rPr>
        <w:t>e</w:t>
      </w:r>
      <w:proofErr w:type="spellEnd"/>
      <w:r>
        <w:rPr>
          <w:rFonts w:ascii="Verdana" w:hAnsi="Verdana" w:cs="Consolas"/>
          <w:color w:val="000000"/>
          <w:sz w:val="20"/>
          <w:lang w:val="es-ES"/>
        </w:rPr>
        <w:t xml:space="preserve"> Católica d</w:t>
      </w:r>
      <w:r w:rsidR="001C1D3D">
        <w:rPr>
          <w:rFonts w:ascii="Verdana" w:hAnsi="Verdana" w:cs="Consolas"/>
          <w:color w:val="000000"/>
          <w:sz w:val="20"/>
          <w:lang w:val="es-ES"/>
        </w:rPr>
        <w:t xml:space="preserve">o </w:t>
      </w:r>
      <w:r>
        <w:rPr>
          <w:rFonts w:ascii="Verdana" w:hAnsi="Verdana" w:cs="Consolas"/>
          <w:color w:val="000000"/>
          <w:sz w:val="20"/>
          <w:lang w:val="es-ES"/>
        </w:rPr>
        <w:t xml:space="preserve">Perú.  </w:t>
      </w:r>
    </w:p>
    <w:p w14:paraId="35AAE82C" w14:textId="6FF7ED89" w:rsidR="0071731D" w:rsidRPr="00C74227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  <w:proofErr w:type="spellStart"/>
      <w:r w:rsidRPr="00C74227">
        <w:rPr>
          <w:rFonts w:ascii="Verdana" w:hAnsi="Verdana" w:cs="Consolas"/>
          <w:sz w:val="20"/>
          <w:lang w:val="es-ES"/>
        </w:rPr>
        <w:t>Lia</w:t>
      </w:r>
      <w:proofErr w:type="spellEnd"/>
      <w:r w:rsidRPr="00C74227">
        <w:rPr>
          <w:rFonts w:ascii="Verdana" w:hAnsi="Verdana" w:cs="Consolas"/>
          <w:sz w:val="20"/>
          <w:lang w:val="es-ES"/>
        </w:rPr>
        <w:t xml:space="preserve"> </w:t>
      </w:r>
      <w:proofErr w:type="spellStart"/>
      <w:r w:rsidRPr="00C74227">
        <w:rPr>
          <w:rFonts w:ascii="Verdana" w:hAnsi="Verdana" w:cs="Consolas"/>
          <w:sz w:val="20"/>
          <w:lang w:val="es-ES"/>
        </w:rPr>
        <w:t>Faria</w:t>
      </w:r>
      <w:proofErr w:type="spellEnd"/>
      <w:r w:rsidRPr="00C74227">
        <w:rPr>
          <w:rFonts w:ascii="Verdana" w:hAnsi="Verdana" w:cs="Consolas"/>
          <w:sz w:val="20"/>
          <w:lang w:val="es-ES"/>
        </w:rPr>
        <w:t>.</w:t>
      </w:r>
      <w:r w:rsidRPr="00C74227">
        <w:rPr>
          <w:rFonts w:ascii="Verdana" w:eastAsia="ＭＳ 明朝" w:hAnsi="Verdana" w:cs="Calibri"/>
          <w:sz w:val="20"/>
          <w:lang w:val="es-ES"/>
        </w:rPr>
        <w:t xml:space="preserve"> </w:t>
      </w:r>
      <w:proofErr w:type="spellStart"/>
      <w:r w:rsidRPr="00C74227">
        <w:rPr>
          <w:rFonts w:ascii="Verdana" w:eastAsia="ＭＳ 明朝" w:hAnsi="Verdana" w:cs="Calibri"/>
          <w:sz w:val="20"/>
          <w:lang w:val="es-ES"/>
        </w:rPr>
        <w:t>Universidad</w:t>
      </w:r>
      <w:r w:rsidR="001C1D3D">
        <w:rPr>
          <w:rFonts w:ascii="Verdana" w:eastAsia="ＭＳ 明朝" w:hAnsi="Verdana" w:cs="Calibri"/>
          <w:sz w:val="20"/>
          <w:lang w:val="es-ES"/>
        </w:rPr>
        <w:t>e</w:t>
      </w:r>
      <w:proofErr w:type="spellEnd"/>
      <w:r w:rsidRPr="00C74227">
        <w:rPr>
          <w:rFonts w:ascii="Verdana" w:eastAsia="ＭＳ 明朝" w:hAnsi="Verdana" w:cs="Calibri"/>
          <w:sz w:val="20"/>
          <w:lang w:val="es-ES"/>
        </w:rPr>
        <w:t xml:space="preserve"> d</w:t>
      </w:r>
      <w:r w:rsidR="001C1D3D">
        <w:rPr>
          <w:rFonts w:ascii="Verdana" w:eastAsia="ＭＳ 明朝" w:hAnsi="Verdana" w:cs="Calibri"/>
          <w:sz w:val="20"/>
          <w:lang w:val="es-ES"/>
        </w:rPr>
        <w:t>o</w:t>
      </w:r>
      <w:r w:rsidRPr="00C74227">
        <w:rPr>
          <w:rFonts w:ascii="Verdana" w:eastAsia="ＭＳ 明朝" w:hAnsi="Verdana" w:cs="Calibri"/>
          <w:sz w:val="20"/>
          <w:lang w:val="es-ES"/>
        </w:rPr>
        <w:t xml:space="preserve"> Estado de Rio de Janeiro, </w:t>
      </w:r>
      <w:r w:rsidRPr="00C74227">
        <w:rPr>
          <w:rFonts w:ascii="Verdana" w:hAnsi="Verdana"/>
          <w:sz w:val="20"/>
        </w:rPr>
        <w:t>Brasil.</w:t>
      </w:r>
    </w:p>
    <w:p w14:paraId="7899AA29" w14:textId="0794C22C" w:rsidR="0071731D" w:rsidRPr="00C74227" w:rsidRDefault="0071731D" w:rsidP="0071731D">
      <w:pPr>
        <w:spacing w:line="276" w:lineRule="auto"/>
        <w:jc w:val="both"/>
        <w:rPr>
          <w:rFonts w:ascii="Verdana" w:hAnsi="Verdana" w:cs="Arial"/>
          <w:sz w:val="20"/>
          <w:lang w:val="es-BO"/>
        </w:rPr>
      </w:pPr>
      <w:r w:rsidRPr="00C74227">
        <w:rPr>
          <w:rFonts w:ascii="Verdana" w:hAnsi="Verdana" w:cs="Arial"/>
          <w:sz w:val="20"/>
          <w:lang w:val="es-BO"/>
        </w:rPr>
        <w:t xml:space="preserve">Edda Samudio. </w:t>
      </w:r>
      <w:r w:rsidRPr="00C74227">
        <w:rPr>
          <w:rFonts w:ascii="Verdana" w:hAnsi="Verdana"/>
          <w:sz w:val="20"/>
          <w:lang w:val="es-BO"/>
        </w:rPr>
        <w:t>Universidad</w:t>
      </w:r>
      <w:r w:rsidR="001C1D3D">
        <w:rPr>
          <w:rFonts w:ascii="Verdana" w:hAnsi="Verdana"/>
          <w:sz w:val="20"/>
          <w:lang w:val="es-BO"/>
        </w:rPr>
        <w:t>e</w:t>
      </w:r>
      <w:r w:rsidRPr="00C74227">
        <w:rPr>
          <w:rFonts w:ascii="Verdana" w:hAnsi="Verdana"/>
          <w:sz w:val="20"/>
          <w:lang w:val="es-BO"/>
        </w:rPr>
        <w:t xml:space="preserve"> dos Andes. Mérida, Venezuela.</w:t>
      </w:r>
    </w:p>
    <w:p w14:paraId="3A21E05B" w14:textId="77777777" w:rsidR="0071731D" w:rsidRPr="00C74227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  <w:r w:rsidRPr="00C74227">
        <w:rPr>
          <w:rFonts w:ascii="Verdana" w:hAnsi="Verdana"/>
          <w:sz w:val="20"/>
        </w:rPr>
        <w:t xml:space="preserve">Renata Bastos da Silva. </w:t>
      </w:r>
      <w:proofErr w:type="spellStart"/>
      <w:r w:rsidRPr="00C74227">
        <w:rPr>
          <w:rFonts w:ascii="Verdana" w:hAnsi="Verdana" w:cs="Calibri"/>
          <w:sz w:val="20"/>
          <w:lang w:val="es-ES"/>
        </w:rPr>
        <w:t>Universidade</w:t>
      </w:r>
      <w:proofErr w:type="spellEnd"/>
      <w:r w:rsidRPr="00C74227">
        <w:rPr>
          <w:rFonts w:ascii="Verdana" w:hAnsi="Verdana" w:cs="Calibri"/>
          <w:sz w:val="20"/>
          <w:lang w:val="es-ES"/>
        </w:rPr>
        <w:t xml:space="preserve"> Federal do Rio de Janeiro,</w:t>
      </w:r>
      <w:r w:rsidRPr="00C74227">
        <w:rPr>
          <w:rFonts w:ascii="Verdana" w:eastAsia="ＭＳ 明朝" w:hAnsi="Verdana" w:cs="Calibri"/>
          <w:sz w:val="20"/>
          <w:lang w:val="es-ES"/>
        </w:rPr>
        <w:t xml:space="preserve"> </w:t>
      </w:r>
      <w:r w:rsidRPr="00C74227">
        <w:rPr>
          <w:rFonts w:ascii="Verdana" w:hAnsi="Verdana"/>
          <w:sz w:val="20"/>
        </w:rPr>
        <w:t xml:space="preserve">Brasil. </w:t>
      </w:r>
    </w:p>
    <w:p w14:paraId="40A8C778" w14:textId="77777777" w:rsidR="0071731D" w:rsidRPr="00C74227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nsolas"/>
          <w:sz w:val="20"/>
          <w:lang w:val="es-ES"/>
        </w:rPr>
      </w:pPr>
      <w:r w:rsidRPr="00C74227">
        <w:rPr>
          <w:rFonts w:ascii="Verdana" w:hAnsi="Verdana" w:cs="Consolas"/>
          <w:sz w:val="20"/>
          <w:lang w:val="es-ES"/>
        </w:rPr>
        <w:t xml:space="preserve">Rocío del Águila. </w:t>
      </w:r>
      <w:r w:rsidRPr="00C74227">
        <w:rPr>
          <w:rFonts w:ascii="Verdana" w:eastAsia="ＭＳ 明朝" w:hAnsi="Verdana" w:cs="Calibri"/>
          <w:sz w:val="20"/>
          <w:lang w:val="es-ES"/>
        </w:rPr>
        <w:t xml:space="preserve">Wichita </w:t>
      </w:r>
      <w:proofErr w:type="spellStart"/>
      <w:r w:rsidRPr="00C74227">
        <w:rPr>
          <w:rFonts w:ascii="Verdana" w:eastAsia="ＭＳ 明朝" w:hAnsi="Verdana" w:cs="Calibri"/>
          <w:sz w:val="20"/>
          <w:lang w:val="es-ES"/>
        </w:rPr>
        <w:t>State</w:t>
      </w:r>
      <w:proofErr w:type="spellEnd"/>
      <w:r w:rsidRPr="00C74227">
        <w:rPr>
          <w:rFonts w:ascii="Verdana" w:eastAsia="ＭＳ 明朝" w:hAnsi="Verdana" w:cs="Calibri"/>
          <w:sz w:val="20"/>
          <w:lang w:val="es-ES"/>
        </w:rPr>
        <w:t xml:space="preserve"> </w:t>
      </w:r>
      <w:proofErr w:type="spellStart"/>
      <w:r w:rsidRPr="00C74227">
        <w:rPr>
          <w:rFonts w:ascii="Verdana" w:eastAsia="ＭＳ 明朝" w:hAnsi="Verdana" w:cs="Calibri"/>
          <w:sz w:val="20"/>
          <w:lang w:val="es-ES"/>
        </w:rPr>
        <w:t>University</w:t>
      </w:r>
      <w:proofErr w:type="spellEnd"/>
      <w:r w:rsidRPr="00C74227">
        <w:rPr>
          <w:rFonts w:ascii="Verdana" w:eastAsia="ＭＳ 明朝" w:hAnsi="Verdana" w:cs="Calibri"/>
          <w:sz w:val="20"/>
          <w:lang w:val="es-ES"/>
        </w:rPr>
        <w:t>. Estados Unidos.</w:t>
      </w:r>
    </w:p>
    <w:p w14:paraId="4EDD2551" w14:textId="77777777" w:rsidR="0071731D" w:rsidRDefault="0071731D" w:rsidP="0071731D">
      <w:pPr>
        <w:jc w:val="both"/>
        <w:rPr>
          <w:rFonts w:ascii="Verdana" w:hAnsi="Verdana" w:cs="Arial"/>
          <w:b/>
          <w:bCs/>
          <w:sz w:val="20"/>
          <w:lang w:val="pt-BR"/>
        </w:rPr>
      </w:pPr>
    </w:p>
    <w:p w14:paraId="25F91A37" w14:textId="77777777" w:rsidR="0071731D" w:rsidRPr="00724E99" w:rsidRDefault="0071731D" w:rsidP="0071731D">
      <w:pPr>
        <w:jc w:val="both"/>
        <w:rPr>
          <w:rFonts w:ascii="Verdana" w:hAnsi="Verdana"/>
          <w:b/>
          <w:sz w:val="20"/>
          <w:u w:val="single"/>
          <w:lang w:val="pt-BR"/>
        </w:rPr>
      </w:pPr>
      <w:r w:rsidRPr="00724E99">
        <w:rPr>
          <w:rFonts w:ascii="Verdana" w:hAnsi="Verdana" w:cs="Arial"/>
          <w:b/>
          <w:bCs/>
          <w:sz w:val="20"/>
          <w:lang w:val="pt-BR"/>
        </w:rPr>
        <w:t>III</w:t>
      </w:r>
      <w:r>
        <w:rPr>
          <w:rFonts w:ascii="Verdana" w:hAnsi="Verdana" w:cs="Arial"/>
          <w:b/>
          <w:bCs/>
          <w:sz w:val="20"/>
          <w:lang w:val="pt-BR"/>
        </w:rPr>
        <w:t>.</w:t>
      </w:r>
      <w:r w:rsidRPr="00724E99">
        <w:rPr>
          <w:rFonts w:ascii="Verdana" w:hAnsi="Verdana" w:cs="Arial"/>
          <w:b/>
          <w:bCs/>
          <w:sz w:val="20"/>
          <w:lang w:val="pt-BR"/>
        </w:rPr>
        <w:t xml:space="preserve">  Instituições, trabalho, espaços privados e públicos.</w:t>
      </w:r>
    </w:p>
    <w:p w14:paraId="606F7EBA" w14:textId="77777777" w:rsidR="0071731D" w:rsidRPr="00724E99" w:rsidRDefault="0071731D" w:rsidP="0071731D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Verdana" w:hAnsi="Verdana" w:cs="Arial"/>
          <w:bCs/>
          <w:sz w:val="20"/>
          <w:szCs w:val="20"/>
          <w:lang w:val="pt-BR"/>
        </w:rPr>
      </w:pPr>
      <w:r w:rsidRPr="00724E99">
        <w:rPr>
          <w:rFonts w:ascii="Verdana" w:hAnsi="Verdana" w:cs="Arial"/>
          <w:bCs/>
          <w:sz w:val="20"/>
          <w:szCs w:val="20"/>
          <w:lang w:val="pt-BR"/>
        </w:rPr>
        <w:t xml:space="preserve">      </w:t>
      </w:r>
    </w:p>
    <w:p w14:paraId="305DA21A" w14:textId="0018113E" w:rsidR="0071731D" w:rsidRPr="00C74227" w:rsidRDefault="001C1D3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Coordenação</w:t>
      </w:r>
      <w:proofErr w:type="spellEnd"/>
      <w:r>
        <w:rPr>
          <w:rFonts w:ascii="Verdana" w:hAnsi="Verdana"/>
          <w:sz w:val="20"/>
        </w:rPr>
        <w:t>:</w:t>
      </w:r>
      <w:r w:rsidR="0071731D" w:rsidRPr="00C74227">
        <w:rPr>
          <w:rFonts w:ascii="Verdana" w:hAnsi="Verdana"/>
          <w:sz w:val="20"/>
        </w:rPr>
        <w:t xml:space="preserve"> Berta </w:t>
      </w:r>
      <w:proofErr w:type="spellStart"/>
      <w:r w:rsidR="0071731D" w:rsidRPr="00C74227">
        <w:rPr>
          <w:rFonts w:ascii="Verdana" w:hAnsi="Verdana"/>
          <w:sz w:val="20"/>
        </w:rPr>
        <w:t>Wexler</w:t>
      </w:r>
      <w:proofErr w:type="spellEnd"/>
      <w:r w:rsidR="0071731D" w:rsidRPr="00C74227">
        <w:rPr>
          <w:rFonts w:ascii="Verdana" w:hAnsi="Verdana"/>
          <w:sz w:val="20"/>
        </w:rPr>
        <w:t xml:space="preserve">. </w:t>
      </w:r>
      <w:proofErr w:type="spellStart"/>
      <w:r w:rsidR="0071731D" w:rsidRPr="00C74227">
        <w:rPr>
          <w:rFonts w:ascii="Verdana" w:eastAsia="ＭＳ 明朝" w:hAnsi="Verdana" w:cs="Consolas"/>
          <w:sz w:val="20"/>
          <w:lang w:val="es-ES"/>
        </w:rPr>
        <w:t>Universidad</w:t>
      </w:r>
      <w:r w:rsidR="00675C35">
        <w:rPr>
          <w:rFonts w:ascii="Verdana" w:eastAsia="ＭＳ 明朝" w:hAnsi="Verdana" w:cs="Consolas"/>
          <w:sz w:val="20"/>
          <w:lang w:val="es-ES"/>
        </w:rPr>
        <w:t>e</w:t>
      </w:r>
      <w:proofErr w:type="spellEnd"/>
      <w:r w:rsidR="0071731D" w:rsidRPr="00C74227">
        <w:rPr>
          <w:rFonts w:ascii="Verdana" w:eastAsia="ＭＳ 明朝" w:hAnsi="Verdana" w:cs="Consolas"/>
          <w:sz w:val="20"/>
          <w:lang w:val="es-ES"/>
        </w:rPr>
        <w:t xml:space="preserve"> Nacional </w:t>
      </w:r>
      <w:r w:rsidR="00675C35">
        <w:rPr>
          <w:rFonts w:ascii="Verdana" w:eastAsia="ＭＳ 明朝" w:hAnsi="Verdana" w:cs="Consolas"/>
          <w:sz w:val="20"/>
          <w:lang w:val="es-ES"/>
        </w:rPr>
        <w:t xml:space="preserve">de </w:t>
      </w:r>
      <w:r w:rsidR="0071731D" w:rsidRPr="00C74227">
        <w:rPr>
          <w:rFonts w:ascii="Verdana" w:eastAsia="ＭＳ 明朝" w:hAnsi="Verdana" w:cs="Consolas"/>
          <w:sz w:val="20"/>
          <w:lang w:val="es-ES"/>
        </w:rPr>
        <w:t xml:space="preserve">Rosario, </w:t>
      </w:r>
      <w:r w:rsidR="0071731D" w:rsidRPr="00C74227">
        <w:rPr>
          <w:rFonts w:ascii="Verdana" w:hAnsi="Verdana"/>
          <w:sz w:val="20"/>
        </w:rPr>
        <w:t xml:space="preserve">Argentina. </w:t>
      </w:r>
    </w:p>
    <w:p w14:paraId="132094F1" w14:textId="6E59676C" w:rsidR="0071731D" w:rsidRPr="00C74227" w:rsidRDefault="0071731D" w:rsidP="0071731D">
      <w:pPr>
        <w:spacing w:line="276" w:lineRule="auto"/>
        <w:jc w:val="both"/>
        <w:rPr>
          <w:rFonts w:ascii="Verdana" w:hAnsi="Verdana" w:cs="Arial"/>
          <w:sz w:val="20"/>
          <w:lang w:val="es-BO"/>
        </w:rPr>
      </w:pPr>
      <w:r w:rsidRPr="00C74227">
        <w:rPr>
          <w:rFonts w:ascii="Verdana" w:hAnsi="Verdana" w:cs="Arial"/>
          <w:sz w:val="20"/>
          <w:lang w:val="es-BO"/>
        </w:rPr>
        <w:t>Catherine Davies. Universidad</w:t>
      </w:r>
      <w:r w:rsidR="00675C35">
        <w:rPr>
          <w:rFonts w:ascii="Verdana" w:hAnsi="Verdana" w:cs="Arial"/>
          <w:sz w:val="20"/>
          <w:lang w:val="es-BO"/>
        </w:rPr>
        <w:t>e</w:t>
      </w:r>
      <w:r w:rsidRPr="00C74227">
        <w:rPr>
          <w:rFonts w:ascii="Verdana" w:hAnsi="Verdana" w:cs="Arial"/>
          <w:sz w:val="20"/>
          <w:lang w:val="es-BO"/>
        </w:rPr>
        <w:t xml:space="preserve"> de Londres, UK.</w:t>
      </w:r>
    </w:p>
    <w:p w14:paraId="63FE9EB1" w14:textId="76E19CC2" w:rsidR="0071731D" w:rsidRPr="00724E99" w:rsidRDefault="0071731D" w:rsidP="0071731D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pt-BR"/>
        </w:rPr>
      </w:pPr>
      <w:r w:rsidRPr="00C74227">
        <w:rPr>
          <w:rFonts w:ascii="Verdana" w:hAnsi="Verdana" w:cs="Consolas"/>
          <w:sz w:val="20"/>
          <w:lang w:val="es-ES"/>
        </w:rPr>
        <w:t xml:space="preserve">Patricia Sánchez. </w:t>
      </w:r>
      <w:proofErr w:type="spellStart"/>
      <w:r w:rsidRPr="00C74227">
        <w:rPr>
          <w:rFonts w:ascii="Verdana" w:eastAsia="ＭＳ 明朝" w:hAnsi="Verdana" w:cs="Calibri"/>
          <w:sz w:val="20"/>
          <w:lang w:val="es-ES"/>
        </w:rPr>
        <w:t>Universidad</w:t>
      </w:r>
      <w:r w:rsidR="00675C35">
        <w:rPr>
          <w:rFonts w:ascii="Verdana" w:eastAsia="ＭＳ 明朝" w:hAnsi="Verdana" w:cs="Calibri"/>
          <w:sz w:val="20"/>
          <w:lang w:val="es-ES"/>
        </w:rPr>
        <w:t>e</w:t>
      </w:r>
      <w:proofErr w:type="spellEnd"/>
      <w:r w:rsidRPr="00C74227">
        <w:rPr>
          <w:rFonts w:ascii="Verdana" w:eastAsia="ＭＳ 明朝" w:hAnsi="Verdana" w:cs="Calibri"/>
          <w:sz w:val="20"/>
          <w:lang w:val="es-ES"/>
        </w:rPr>
        <w:t xml:space="preserve"> Nacional de San Juan. Argentina.</w:t>
      </w:r>
    </w:p>
    <w:p w14:paraId="7B76EADC" w14:textId="77777777" w:rsidR="004F65A7" w:rsidRPr="00A9441B" w:rsidRDefault="004F65A7" w:rsidP="004F65A7">
      <w:pPr>
        <w:widowControl w:val="0"/>
        <w:autoSpaceDE w:val="0"/>
        <w:autoSpaceDN w:val="0"/>
        <w:adjustRightInd w:val="0"/>
        <w:rPr>
          <w:rFonts w:ascii="Verdana" w:hAnsi="Verdana" w:cs="Calibri"/>
          <w:sz w:val="20"/>
          <w:lang w:eastAsia="es-ES_tradnl"/>
        </w:rPr>
      </w:pPr>
      <w:bookmarkStart w:id="0" w:name="_GoBack"/>
      <w:r w:rsidRPr="00A9441B">
        <w:rPr>
          <w:rFonts w:ascii="Verdana" w:hAnsi="Verdana" w:cs="Calibri"/>
          <w:bCs/>
          <w:sz w:val="20"/>
          <w:lang w:eastAsia="es-ES_tradnl"/>
        </w:rPr>
        <w:t>Jos</w:t>
      </w:r>
      <w:r>
        <w:rPr>
          <w:rFonts w:ascii="Verdana" w:hAnsi="Verdana" w:cs="Calibri"/>
          <w:bCs/>
          <w:sz w:val="20"/>
          <w:lang w:eastAsia="es-ES_tradnl"/>
        </w:rPr>
        <w:t>é</w:t>
      </w:r>
      <w:r w:rsidRPr="00A9441B">
        <w:rPr>
          <w:rFonts w:ascii="Verdana" w:hAnsi="Verdana" w:cs="Calibri"/>
          <w:bCs/>
          <w:sz w:val="20"/>
          <w:lang w:eastAsia="es-ES_tradnl"/>
        </w:rPr>
        <w:t xml:space="preserve"> </w:t>
      </w:r>
      <w:proofErr w:type="spellStart"/>
      <w:r w:rsidRPr="00A9441B">
        <w:rPr>
          <w:rFonts w:ascii="Verdana" w:hAnsi="Verdana" w:cs="Calibri"/>
          <w:bCs/>
          <w:sz w:val="20"/>
          <w:lang w:eastAsia="es-ES_tradnl"/>
        </w:rPr>
        <w:t>Chaupis</w:t>
      </w:r>
      <w:proofErr w:type="spellEnd"/>
      <w:r w:rsidRPr="00A9441B">
        <w:rPr>
          <w:rFonts w:ascii="Verdana" w:hAnsi="Verdana" w:cs="Calibri"/>
          <w:bCs/>
          <w:sz w:val="20"/>
          <w:lang w:eastAsia="es-ES_tradnl"/>
        </w:rPr>
        <w:t xml:space="preserve"> Torres</w:t>
      </w:r>
      <w:r>
        <w:rPr>
          <w:rFonts w:ascii="Verdana" w:hAnsi="Verdana" w:cs="Calibri"/>
          <w:bCs/>
          <w:sz w:val="20"/>
          <w:lang w:eastAsia="es-ES_tradnl"/>
        </w:rPr>
        <w:t>.</w:t>
      </w:r>
      <w:r w:rsidRPr="00A9441B">
        <w:rPr>
          <w:rFonts w:ascii="Verdana" w:hAnsi="Verdana" w:cs="Calibri"/>
          <w:bCs/>
          <w:sz w:val="20"/>
          <w:lang w:eastAsia="es-ES_tradnl"/>
        </w:rPr>
        <w:t xml:space="preserve"> Universidad Nacional Mayor de San Marcos</w:t>
      </w:r>
      <w:r>
        <w:rPr>
          <w:rFonts w:ascii="Verdana" w:hAnsi="Verdana" w:cs="Calibri"/>
          <w:bCs/>
          <w:sz w:val="20"/>
          <w:lang w:eastAsia="es-ES_tradnl"/>
        </w:rPr>
        <w:t>.</w:t>
      </w:r>
      <w:r w:rsidRPr="00A9441B">
        <w:rPr>
          <w:rFonts w:ascii="Verdana" w:hAnsi="Verdana" w:cs="Calibri"/>
          <w:bCs/>
          <w:sz w:val="20"/>
          <w:lang w:eastAsia="es-ES_tradnl"/>
        </w:rPr>
        <w:t xml:space="preserve"> Per</w:t>
      </w:r>
      <w:r>
        <w:rPr>
          <w:rFonts w:ascii="Verdana" w:hAnsi="Verdana" w:cs="Calibri"/>
          <w:bCs/>
          <w:sz w:val="20"/>
          <w:lang w:eastAsia="es-ES_tradnl"/>
        </w:rPr>
        <w:t>ú</w:t>
      </w:r>
      <w:r w:rsidRPr="00A9441B">
        <w:rPr>
          <w:rFonts w:ascii="Verdana" w:hAnsi="Verdana" w:cs="Calibri"/>
          <w:bCs/>
          <w:sz w:val="20"/>
          <w:lang w:eastAsia="es-ES_tradnl"/>
        </w:rPr>
        <w:t>.</w:t>
      </w:r>
    </w:p>
    <w:p w14:paraId="1C1CE17A" w14:textId="77777777" w:rsidR="004F65A7" w:rsidRDefault="004F65A7" w:rsidP="004F65A7">
      <w:pPr>
        <w:autoSpaceDE w:val="0"/>
        <w:autoSpaceDN w:val="0"/>
        <w:adjustRightInd w:val="0"/>
        <w:ind w:right="-283"/>
        <w:rPr>
          <w:rFonts w:ascii="Verdana" w:eastAsia="Calibri" w:hAnsi="Verdana" w:cs="Verdana-Bold"/>
          <w:b/>
          <w:bCs/>
          <w:color w:val="000000"/>
          <w:sz w:val="20"/>
          <w:lang w:val="es-PE"/>
        </w:rPr>
      </w:pPr>
    </w:p>
    <w:bookmarkEnd w:id="0"/>
    <w:p w14:paraId="3A1ACE88" w14:textId="77777777" w:rsidR="0071731D" w:rsidRDefault="0071731D" w:rsidP="00E515D6">
      <w:pPr>
        <w:jc w:val="both"/>
        <w:rPr>
          <w:rFonts w:ascii="Verdana" w:hAnsi="Verdana" w:cs="Arial"/>
          <w:b/>
          <w:sz w:val="20"/>
          <w:lang w:val="pt-BR"/>
        </w:rPr>
      </w:pPr>
    </w:p>
    <w:p w14:paraId="0E1A6BA2" w14:textId="378FA9A7" w:rsidR="00C529CB" w:rsidRPr="00C529CB" w:rsidRDefault="00257402" w:rsidP="00C529CB">
      <w:pPr>
        <w:jc w:val="both"/>
        <w:rPr>
          <w:rFonts w:ascii="Verdana" w:hAnsi="Verdana" w:cs="Arial"/>
          <w:b/>
          <w:sz w:val="20"/>
          <w:lang w:val="pt-BR"/>
        </w:rPr>
      </w:pPr>
      <w:r>
        <w:rPr>
          <w:rFonts w:ascii="Verdana" w:hAnsi="Verdana" w:cs="Arial"/>
          <w:b/>
          <w:sz w:val="20"/>
          <w:lang w:val="pt-BR"/>
        </w:rPr>
        <w:t>O</w:t>
      </w:r>
      <w:r w:rsidR="00C529CB" w:rsidRPr="00C529CB">
        <w:rPr>
          <w:rFonts w:ascii="Verdana" w:hAnsi="Verdana" w:cs="Arial"/>
          <w:b/>
          <w:sz w:val="20"/>
          <w:lang w:val="pt-BR"/>
        </w:rPr>
        <w:t>rganização</w:t>
      </w:r>
    </w:p>
    <w:p w14:paraId="269FD908" w14:textId="77777777" w:rsidR="00C529CB" w:rsidRPr="00C529CB" w:rsidRDefault="00C529CB" w:rsidP="004F65A7">
      <w:pPr>
        <w:spacing w:line="276" w:lineRule="auto"/>
        <w:jc w:val="both"/>
        <w:rPr>
          <w:rFonts w:ascii="Verdana" w:hAnsi="Verdana" w:cs="Arial"/>
          <w:b/>
          <w:sz w:val="20"/>
          <w:lang w:val="pt-BR"/>
        </w:rPr>
      </w:pPr>
    </w:p>
    <w:p w14:paraId="5D55BDB4" w14:textId="1F68D17D" w:rsidR="00C529CB" w:rsidRPr="00257402" w:rsidRDefault="00257402" w:rsidP="004F65A7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>P</w:t>
      </w:r>
      <w:r w:rsidR="00C529CB" w:rsidRPr="00257402">
        <w:rPr>
          <w:rFonts w:ascii="Verdana" w:hAnsi="Verdana" w:cs="Arial"/>
          <w:sz w:val="20"/>
          <w:lang w:val="pt-BR"/>
        </w:rPr>
        <w:t>alestras de 30 minutos.</w:t>
      </w:r>
    </w:p>
    <w:p w14:paraId="1281E79E" w14:textId="77777777" w:rsidR="00675C35" w:rsidRPr="00257402" w:rsidRDefault="00257402" w:rsidP="004F65A7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>M</w:t>
      </w:r>
      <w:r w:rsidR="00C529CB" w:rsidRPr="00257402">
        <w:rPr>
          <w:rFonts w:ascii="Verdana" w:hAnsi="Verdana" w:cs="Arial"/>
          <w:sz w:val="20"/>
          <w:lang w:val="pt-BR"/>
        </w:rPr>
        <w:t xml:space="preserve">esas redondas com apresentações (20 minutos por </w:t>
      </w:r>
      <w:r w:rsidR="00675C35">
        <w:rPr>
          <w:rFonts w:ascii="Verdana" w:hAnsi="Verdana" w:cs="Arial"/>
          <w:sz w:val="20"/>
          <w:lang w:val="pt-BR"/>
        </w:rPr>
        <w:t>comunicação</w:t>
      </w:r>
      <w:r w:rsidR="00675C35" w:rsidRPr="00257402">
        <w:rPr>
          <w:rFonts w:ascii="Verdana" w:hAnsi="Verdana" w:cs="Arial"/>
          <w:sz w:val="20"/>
          <w:lang w:val="pt-BR"/>
        </w:rPr>
        <w:t>).</w:t>
      </w:r>
    </w:p>
    <w:p w14:paraId="1D6C41FD" w14:textId="77777777" w:rsidR="00257402" w:rsidRPr="00257402" w:rsidRDefault="00C529CB" w:rsidP="004F65A7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>Apresentação de livros</w:t>
      </w:r>
    </w:p>
    <w:p w14:paraId="0638A916" w14:textId="77777777" w:rsidR="00257402" w:rsidRPr="00257402" w:rsidRDefault="00257402" w:rsidP="00C529CB">
      <w:pPr>
        <w:jc w:val="both"/>
        <w:rPr>
          <w:rFonts w:ascii="Verdana" w:hAnsi="Verdana" w:cs="Arial"/>
          <w:sz w:val="20"/>
          <w:u w:val="single"/>
          <w:lang w:val="pt-BR"/>
        </w:rPr>
      </w:pPr>
    </w:p>
    <w:p w14:paraId="12EF6DBD" w14:textId="77777777" w:rsidR="00257402" w:rsidRPr="00257402" w:rsidRDefault="00257402" w:rsidP="00257402">
      <w:pPr>
        <w:jc w:val="both"/>
        <w:rPr>
          <w:rFonts w:ascii="Verdana" w:hAnsi="Verdana" w:cs="Arial"/>
          <w:sz w:val="20"/>
          <w:u w:val="single"/>
          <w:lang w:val="pt-BR"/>
        </w:rPr>
      </w:pPr>
      <w:r w:rsidRPr="00257402">
        <w:rPr>
          <w:rFonts w:ascii="Verdana" w:hAnsi="Verdana" w:cs="Arial"/>
          <w:sz w:val="20"/>
          <w:u w:val="single"/>
          <w:lang w:val="pt-BR"/>
        </w:rPr>
        <w:t>Submissão de resumos</w:t>
      </w:r>
    </w:p>
    <w:p w14:paraId="50AA63F0" w14:textId="77777777" w:rsidR="00267222" w:rsidRDefault="00267222" w:rsidP="00257402">
      <w:pPr>
        <w:jc w:val="both"/>
        <w:rPr>
          <w:rFonts w:ascii="Verdana" w:hAnsi="Verdana" w:cs="Arial"/>
          <w:sz w:val="20"/>
          <w:lang w:val="pt-BR"/>
        </w:rPr>
      </w:pPr>
    </w:p>
    <w:p w14:paraId="2389A6AF" w14:textId="6ABAFFD1" w:rsidR="00D93289" w:rsidRDefault="00257402" w:rsidP="004F65A7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 xml:space="preserve">Os resumos devem ser enviados em formato Word, </w:t>
      </w:r>
      <w:proofErr w:type="spellStart"/>
      <w:r w:rsidRPr="00257402">
        <w:rPr>
          <w:rFonts w:ascii="Verdana" w:hAnsi="Verdana" w:cs="Arial"/>
          <w:sz w:val="20"/>
          <w:lang w:val="pt-BR"/>
        </w:rPr>
        <w:t>Verdana</w:t>
      </w:r>
      <w:proofErr w:type="spellEnd"/>
      <w:r w:rsidRPr="00257402">
        <w:rPr>
          <w:rFonts w:ascii="Verdana" w:hAnsi="Verdana" w:cs="Arial"/>
          <w:sz w:val="20"/>
          <w:lang w:val="pt-BR"/>
        </w:rPr>
        <w:t xml:space="preserve"> 10 pontos, com um máximo de 800 caracteres, sem espaços, 1½ espaço com as seguintes informações: Título do trabalho, nome e sobrenome, universidade ou instituição, e sugerir eixo temático que incorporam seu trabalho. Palavras-chave: entre 5 e 7. </w:t>
      </w:r>
      <w:r w:rsidR="00D93289" w:rsidRPr="00257402">
        <w:rPr>
          <w:rFonts w:ascii="Verdana" w:hAnsi="Verdana" w:cs="Arial"/>
          <w:sz w:val="20"/>
          <w:lang w:val="pt-BR"/>
        </w:rPr>
        <w:t xml:space="preserve">Os resumos devem ser enviados </w:t>
      </w:r>
      <w:r w:rsidR="00D93289">
        <w:rPr>
          <w:rFonts w:ascii="Verdana" w:hAnsi="Verdana" w:cs="Arial"/>
          <w:sz w:val="20"/>
          <w:lang w:val="pt-BR"/>
        </w:rPr>
        <w:t xml:space="preserve">a Sara Beatriz </w:t>
      </w:r>
      <w:proofErr w:type="spellStart"/>
      <w:r w:rsidR="00D93289">
        <w:rPr>
          <w:rFonts w:ascii="Verdana" w:hAnsi="Verdana" w:cs="Arial"/>
          <w:sz w:val="20"/>
          <w:lang w:val="pt-BR"/>
        </w:rPr>
        <w:t>Guardia</w:t>
      </w:r>
      <w:proofErr w:type="spellEnd"/>
      <w:r w:rsidR="00D93289">
        <w:rPr>
          <w:rFonts w:ascii="Verdana" w:hAnsi="Verdana" w:cs="Arial"/>
          <w:sz w:val="20"/>
          <w:lang w:val="pt-BR"/>
        </w:rPr>
        <w:t xml:space="preserve">: </w:t>
      </w:r>
      <w:hyperlink r:id="rId7" w:history="1">
        <w:r w:rsidR="00D93289" w:rsidRPr="007E7E01">
          <w:rPr>
            <w:rStyle w:val="Hipervnculo"/>
            <w:rFonts w:ascii="Verdana" w:hAnsi="Verdana" w:cs="Arial"/>
            <w:sz w:val="20"/>
            <w:lang w:val="pt-BR"/>
          </w:rPr>
          <w:t>sarabeatriz@telefonica.net.pe</w:t>
        </w:r>
      </w:hyperlink>
    </w:p>
    <w:p w14:paraId="0FD965F2" w14:textId="72CC4BAE" w:rsidR="00E515D6" w:rsidRPr="00257402" w:rsidRDefault="00257402" w:rsidP="004F65A7">
      <w:pPr>
        <w:spacing w:line="276" w:lineRule="auto"/>
        <w:jc w:val="both"/>
        <w:rPr>
          <w:rFonts w:ascii="Verdana" w:hAnsi="Verdana" w:cs="Arial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 xml:space="preserve">Prazo de recepção: </w:t>
      </w:r>
      <w:r w:rsidR="00267222">
        <w:rPr>
          <w:rFonts w:ascii="Verdana" w:hAnsi="Verdana" w:cs="Arial"/>
          <w:sz w:val="20"/>
          <w:lang w:val="pt-BR"/>
        </w:rPr>
        <w:t>15</w:t>
      </w:r>
      <w:r w:rsidRPr="00257402">
        <w:rPr>
          <w:rFonts w:ascii="Verdana" w:hAnsi="Verdana" w:cs="Arial"/>
          <w:sz w:val="20"/>
          <w:lang w:val="pt-BR"/>
        </w:rPr>
        <w:t xml:space="preserve"> de </w:t>
      </w:r>
      <w:r w:rsidR="00267222">
        <w:rPr>
          <w:rFonts w:ascii="Verdana" w:hAnsi="Verdana" w:cs="Arial"/>
          <w:sz w:val="20"/>
          <w:lang w:val="pt-BR"/>
        </w:rPr>
        <w:t>janeiro</w:t>
      </w:r>
      <w:r w:rsidRPr="00257402">
        <w:rPr>
          <w:rFonts w:ascii="Verdana" w:hAnsi="Verdana" w:cs="Arial"/>
          <w:sz w:val="20"/>
          <w:lang w:val="pt-BR"/>
        </w:rPr>
        <w:t xml:space="preserve"> 201</w:t>
      </w:r>
      <w:r w:rsidR="00267222">
        <w:rPr>
          <w:rFonts w:ascii="Verdana" w:hAnsi="Verdana" w:cs="Arial"/>
          <w:sz w:val="20"/>
          <w:lang w:val="pt-BR"/>
        </w:rPr>
        <w:t>7</w:t>
      </w:r>
      <w:r w:rsidRPr="00257402">
        <w:rPr>
          <w:rFonts w:ascii="Verdana" w:hAnsi="Verdana" w:cs="Arial"/>
          <w:sz w:val="20"/>
          <w:lang w:val="pt-BR"/>
        </w:rPr>
        <w:t>.</w:t>
      </w:r>
    </w:p>
    <w:p w14:paraId="04E84CAA" w14:textId="77777777" w:rsidR="00257402" w:rsidRPr="00724E99" w:rsidRDefault="00257402" w:rsidP="004F65A7">
      <w:pPr>
        <w:spacing w:line="276" w:lineRule="auto"/>
        <w:jc w:val="both"/>
        <w:rPr>
          <w:rFonts w:ascii="Verdana" w:hAnsi="Verdana"/>
          <w:sz w:val="20"/>
          <w:lang w:val="pt-BR"/>
        </w:rPr>
      </w:pPr>
    </w:p>
    <w:p w14:paraId="158EF8B4" w14:textId="45458F95" w:rsidR="00257402" w:rsidRPr="00257402" w:rsidRDefault="00257402" w:rsidP="00257402">
      <w:pPr>
        <w:jc w:val="both"/>
        <w:rPr>
          <w:rFonts w:ascii="Verdana" w:hAnsi="Verdana" w:cs="Arial"/>
          <w:sz w:val="20"/>
          <w:u w:val="single"/>
          <w:lang w:val="pt-BR"/>
        </w:rPr>
      </w:pPr>
      <w:r w:rsidRPr="00257402">
        <w:rPr>
          <w:rFonts w:ascii="Verdana" w:hAnsi="Verdana" w:cs="Arial"/>
          <w:sz w:val="20"/>
          <w:u w:val="single"/>
          <w:lang w:val="pt-BR"/>
        </w:rPr>
        <w:t>Palestras</w:t>
      </w:r>
    </w:p>
    <w:p w14:paraId="61B704F2" w14:textId="77777777" w:rsidR="00257402" w:rsidRPr="00257402" w:rsidRDefault="00257402" w:rsidP="00257402">
      <w:pPr>
        <w:jc w:val="both"/>
        <w:rPr>
          <w:rFonts w:ascii="Verdana" w:hAnsi="Verdana" w:cs="Arial"/>
          <w:sz w:val="20"/>
          <w:lang w:val="pt-BR"/>
        </w:rPr>
      </w:pPr>
    </w:p>
    <w:p w14:paraId="0DA86C4E" w14:textId="2758006D" w:rsidR="00724E99" w:rsidRPr="00724E99" w:rsidRDefault="00257402" w:rsidP="004F65A7">
      <w:pPr>
        <w:spacing w:line="276" w:lineRule="auto"/>
        <w:jc w:val="both"/>
        <w:rPr>
          <w:rFonts w:ascii="Verdana" w:hAnsi="Verdana"/>
          <w:sz w:val="20"/>
          <w:lang w:val="pt-BR"/>
        </w:rPr>
      </w:pPr>
      <w:r w:rsidRPr="00257402">
        <w:rPr>
          <w:rFonts w:ascii="Verdana" w:hAnsi="Verdana" w:cs="Arial"/>
          <w:sz w:val="20"/>
          <w:lang w:val="pt-BR"/>
        </w:rPr>
        <w:t xml:space="preserve">Os trabalhos devem ser enviados em formato Word, </w:t>
      </w:r>
      <w:proofErr w:type="spellStart"/>
      <w:r w:rsidRPr="00257402">
        <w:rPr>
          <w:rFonts w:ascii="Verdana" w:hAnsi="Verdana" w:cs="Arial"/>
          <w:sz w:val="20"/>
          <w:lang w:val="pt-BR"/>
        </w:rPr>
        <w:t>Verdana</w:t>
      </w:r>
      <w:proofErr w:type="spellEnd"/>
      <w:r w:rsidRPr="00257402">
        <w:rPr>
          <w:rFonts w:ascii="Verdana" w:hAnsi="Verdana" w:cs="Arial"/>
          <w:sz w:val="20"/>
          <w:lang w:val="pt-BR"/>
        </w:rPr>
        <w:t xml:space="preserve"> 10 pontos, com um máximo de 20 páginas, incluindo notas e bibliografia, de acordo com as regras de edição que será enviado após o recebimento de resumos. </w:t>
      </w:r>
      <w:r>
        <w:rPr>
          <w:rFonts w:ascii="Verdana" w:hAnsi="Verdana" w:cs="Arial"/>
          <w:sz w:val="20"/>
          <w:lang w:val="pt-BR"/>
        </w:rPr>
        <w:t>P</w:t>
      </w:r>
      <w:r w:rsidRPr="00257402">
        <w:rPr>
          <w:rFonts w:ascii="Verdana" w:hAnsi="Verdana" w:cs="Arial"/>
          <w:sz w:val="20"/>
          <w:lang w:val="pt-BR"/>
        </w:rPr>
        <w:t>razo de recepção: 31 de ma</w:t>
      </w:r>
      <w:r w:rsidR="00267222">
        <w:rPr>
          <w:rFonts w:ascii="Verdana" w:hAnsi="Verdana" w:cs="Arial"/>
          <w:sz w:val="20"/>
          <w:lang w:val="pt-BR"/>
        </w:rPr>
        <w:t>i</w:t>
      </w:r>
      <w:r w:rsidRPr="00257402">
        <w:rPr>
          <w:rFonts w:ascii="Verdana" w:hAnsi="Verdana" w:cs="Arial"/>
          <w:sz w:val="20"/>
          <w:lang w:val="pt-BR"/>
        </w:rPr>
        <w:t>o 2017.</w:t>
      </w:r>
    </w:p>
    <w:p w14:paraId="364E24C3" w14:textId="77777777" w:rsidR="00E515D6" w:rsidRPr="00724E99" w:rsidRDefault="00E515D6" w:rsidP="00EE66A2">
      <w:pPr>
        <w:adjustRightInd w:val="0"/>
        <w:jc w:val="both"/>
        <w:rPr>
          <w:rFonts w:ascii="Verdana" w:hAnsi="Verdana" w:cs="Arial"/>
          <w:b/>
          <w:color w:val="B02A00"/>
          <w:sz w:val="20"/>
          <w:lang w:val="pt-BR"/>
        </w:rPr>
      </w:pPr>
    </w:p>
    <w:p w14:paraId="6EE51D03" w14:textId="77777777" w:rsidR="00E515D6" w:rsidRPr="00257402" w:rsidRDefault="00E515D6" w:rsidP="00E515D6">
      <w:pPr>
        <w:adjustRightInd w:val="0"/>
        <w:jc w:val="both"/>
        <w:rPr>
          <w:rFonts w:ascii="Verdana" w:hAnsi="Verdana" w:cs="Arial"/>
          <w:sz w:val="20"/>
          <w:u w:val="single"/>
          <w:lang w:val="pt-BR"/>
        </w:rPr>
      </w:pPr>
      <w:r w:rsidRPr="00257402">
        <w:rPr>
          <w:rFonts w:ascii="Verdana" w:hAnsi="Verdana" w:cs="Arial"/>
          <w:sz w:val="20"/>
          <w:u w:val="single"/>
          <w:lang w:val="pt-BR"/>
        </w:rPr>
        <w:t>Insc</w:t>
      </w:r>
      <w:r w:rsidR="006A06A6" w:rsidRPr="00257402">
        <w:rPr>
          <w:rFonts w:ascii="Verdana" w:hAnsi="Verdana" w:cs="Arial"/>
          <w:sz w:val="20"/>
          <w:u w:val="single"/>
          <w:lang w:val="pt-BR"/>
        </w:rPr>
        <w:t>rição</w:t>
      </w:r>
    </w:p>
    <w:p w14:paraId="6696E390" w14:textId="77777777" w:rsidR="00E515D6" w:rsidRPr="00724E99" w:rsidRDefault="00E515D6" w:rsidP="00724E99">
      <w:pPr>
        <w:jc w:val="both"/>
        <w:rPr>
          <w:rFonts w:ascii="Verdana" w:hAnsi="Verdana" w:cs="Arial"/>
          <w:sz w:val="20"/>
          <w:lang w:val="pt-BR"/>
        </w:rPr>
      </w:pPr>
    </w:p>
    <w:p w14:paraId="4C2285E8" w14:textId="2681CFDD" w:rsidR="00932250" w:rsidRDefault="00E515D6" w:rsidP="004F65A7">
      <w:pPr>
        <w:adjustRightInd w:val="0"/>
        <w:spacing w:line="276" w:lineRule="auto"/>
        <w:jc w:val="both"/>
        <w:rPr>
          <w:rFonts w:ascii="Verdana" w:hAnsi="Verdana"/>
          <w:sz w:val="20"/>
          <w:lang w:val="es-ES"/>
        </w:rPr>
      </w:pPr>
      <w:r w:rsidRPr="00724E99">
        <w:rPr>
          <w:rFonts w:ascii="Verdana" w:hAnsi="Verdana"/>
          <w:sz w:val="20"/>
          <w:lang w:val="pt-BR"/>
        </w:rPr>
        <w:t xml:space="preserve">Expositores: </w:t>
      </w:r>
      <w:r w:rsidR="00932250">
        <w:rPr>
          <w:rFonts w:ascii="Verdana" w:hAnsi="Verdana"/>
          <w:sz w:val="20"/>
          <w:lang w:val="es-ES"/>
        </w:rPr>
        <w:t>US$ 50.00</w:t>
      </w:r>
      <w:r w:rsidR="009D5639">
        <w:rPr>
          <w:rFonts w:ascii="Verdana" w:hAnsi="Verdana"/>
          <w:sz w:val="20"/>
          <w:lang w:val="es-ES"/>
        </w:rPr>
        <w:t xml:space="preserve"> (</w:t>
      </w:r>
      <w:proofErr w:type="spellStart"/>
      <w:r w:rsidR="009D5639">
        <w:rPr>
          <w:rFonts w:ascii="Verdana" w:hAnsi="Verdana"/>
          <w:sz w:val="20"/>
          <w:lang w:val="es-ES"/>
        </w:rPr>
        <w:t>cinquenta</w:t>
      </w:r>
      <w:proofErr w:type="spellEnd"/>
      <w:r w:rsidR="009D5639">
        <w:rPr>
          <w:rFonts w:ascii="Verdana" w:hAnsi="Verdana"/>
          <w:sz w:val="20"/>
          <w:lang w:val="es-ES"/>
        </w:rPr>
        <w:t xml:space="preserve"> dólares).</w:t>
      </w:r>
    </w:p>
    <w:p w14:paraId="58C19CC1" w14:textId="5506881E" w:rsidR="00932250" w:rsidRPr="004A4C4E" w:rsidRDefault="006A06A6" w:rsidP="004F65A7">
      <w:pPr>
        <w:adjustRightInd w:val="0"/>
        <w:spacing w:line="276" w:lineRule="auto"/>
        <w:jc w:val="both"/>
        <w:rPr>
          <w:rFonts w:ascii="Verdana" w:hAnsi="Verdana" w:cs="Arial"/>
          <w:sz w:val="20"/>
        </w:rPr>
      </w:pPr>
      <w:r w:rsidRPr="00724E99">
        <w:rPr>
          <w:rFonts w:ascii="Verdana" w:hAnsi="Verdana" w:cs="Arial"/>
          <w:sz w:val="20"/>
          <w:lang w:val="pt-BR"/>
        </w:rPr>
        <w:t>Data</w:t>
      </w:r>
      <w:r w:rsidR="00E515D6" w:rsidRPr="00724E99">
        <w:rPr>
          <w:rFonts w:ascii="Verdana" w:hAnsi="Verdana" w:cs="Arial"/>
          <w:sz w:val="20"/>
          <w:lang w:val="pt-BR"/>
        </w:rPr>
        <w:t xml:space="preserve"> l</w:t>
      </w:r>
      <w:r w:rsidRPr="00724E99">
        <w:rPr>
          <w:rFonts w:ascii="Verdana" w:hAnsi="Verdana" w:cs="Arial"/>
          <w:sz w:val="20"/>
          <w:lang w:val="pt-BR"/>
        </w:rPr>
        <w:t>i</w:t>
      </w:r>
      <w:r w:rsidR="00E515D6" w:rsidRPr="00724E99">
        <w:rPr>
          <w:rFonts w:ascii="Verdana" w:hAnsi="Verdana" w:cs="Arial"/>
          <w:sz w:val="20"/>
          <w:lang w:val="pt-BR"/>
        </w:rPr>
        <w:t>mite de inscri</w:t>
      </w:r>
      <w:r w:rsidRPr="00724E99">
        <w:rPr>
          <w:rFonts w:ascii="Verdana" w:hAnsi="Verdana" w:cs="Arial"/>
          <w:sz w:val="20"/>
          <w:lang w:val="pt-BR"/>
        </w:rPr>
        <w:t>ção</w:t>
      </w:r>
      <w:r w:rsidR="00E515D6" w:rsidRPr="00724E99">
        <w:rPr>
          <w:rFonts w:ascii="Verdana" w:hAnsi="Verdana" w:cs="Arial"/>
          <w:sz w:val="20"/>
          <w:lang w:val="pt-BR"/>
        </w:rPr>
        <w:t xml:space="preserve">: </w:t>
      </w:r>
      <w:r w:rsidR="00932250">
        <w:rPr>
          <w:rFonts w:ascii="Verdana" w:hAnsi="Verdana" w:cs="Arial"/>
          <w:sz w:val="20"/>
        </w:rPr>
        <w:t xml:space="preserve">30 </w:t>
      </w:r>
      <w:proofErr w:type="spellStart"/>
      <w:r w:rsidR="00932250">
        <w:rPr>
          <w:rFonts w:ascii="Verdana" w:hAnsi="Verdana" w:cs="Arial"/>
          <w:sz w:val="20"/>
        </w:rPr>
        <w:t>jun</w:t>
      </w:r>
      <w:r w:rsidR="0044777C">
        <w:rPr>
          <w:rFonts w:ascii="Verdana" w:hAnsi="Verdana" w:cs="Arial"/>
          <w:sz w:val="20"/>
        </w:rPr>
        <w:t>ho</w:t>
      </w:r>
      <w:proofErr w:type="spellEnd"/>
      <w:r w:rsidR="00932250">
        <w:rPr>
          <w:rFonts w:ascii="Verdana" w:hAnsi="Verdana" w:cs="Arial"/>
          <w:sz w:val="20"/>
        </w:rPr>
        <w:t>, 2017</w:t>
      </w:r>
    </w:p>
    <w:p w14:paraId="66D762B6" w14:textId="77777777" w:rsidR="00E515D6" w:rsidRPr="00724E99" w:rsidRDefault="00E515D6" w:rsidP="004F65A7">
      <w:pPr>
        <w:spacing w:line="276" w:lineRule="auto"/>
        <w:jc w:val="both"/>
        <w:rPr>
          <w:rFonts w:ascii="Verdana" w:hAnsi="Verdana" w:cs="Arial"/>
          <w:b/>
          <w:sz w:val="20"/>
          <w:lang w:val="pt-BR"/>
        </w:rPr>
      </w:pPr>
    </w:p>
    <w:p w14:paraId="5E307C4F" w14:textId="77777777" w:rsidR="009D5639" w:rsidRDefault="009D5639" w:rsidP="004F65A7">
      <w:pPr>
        <w:spacing w:line="276" w:lineRule="auto"/>
        <w:jc w:val="both"/>
      </w:pPr>
      <w:r>
        <w:rPr>
          <w:rFonts w:ascii="Verdana" w:hAnsi="Verdana"/>
          <w:color w:val="000000"/>
          <w:sz w:val="20"/>
        </w:rPr>
        <w:t>Atenciosamente,</w:t>
      </w:r>
    </w:p>
    <w:p w14:paraId="5B7A56EA" w14:textId="77777777" w:rsidR="00257402" w:rsidRPr="00415535" w:rsidRDefault="00257402" w:rsidP="004F65A7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color w:val="000000"/>
          <w:sz w:val="20"/>
        </w:rPr>
        <w:t>Sara Beatriz Guardia</w:t>
      </w:r>
      <w:r>
        <w:rPr>
          <w:rFonts w:ascii="Verdana" w:hAnsi="Verdana"/>
          <w:b/>
          <w:bCs/>
          <w:color w:val="5D1616"/>
          <w:sz w:val="20"/>
          <w:lang w:val="es-ES"/>
        </w:rPr>
        <w:t> </w:t>
      </w:r>
    </w:p>
    <w:p w14:paraId="1A1AB006" w14:textId="77777777" w:rsidR="00E515D6" w:rsidRPr="00724E99" w:rsidRDefault="00E515D6" w:rsidP="004F65A7">
      <w:pPr>
        <w:spacing w:line="276" w:lineRule="auto"/>
        <w:jc w:val="both"/>
        <w:rPr>
          <w:rFonts w:ascii="Verdana" w:hAnsi="Verdana" w:cs="Arial"/>
          <w:b/>
          <w:sz w:val="20"/>
          <w:lang w:val="pt-BR"/>
        </w:rPr>
      </w:pPr>
    </w:p>
    <w:sectPr w:rsidR="00E515D6" w:rsidRPr="00724E99" w:rsidSect="00F81FA9">
      <w:pgSz w:w="11900" w:h="16840"/>
      <w:pgMar w:top="1304" w:right="1531" w:bottom="130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FFB644D"/>
    <w:multiLevelType w:val="hybridMultilevel"/>
    <w:tmpl w:val="CBC00C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014E"/>
    <w:multiLevelType w:val="hybridMultilevel"/>
    <w:tmpl w:val="98602FE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3569"/>
    <w:multiLevelType w:val="hybridMultilevel"/>
    <w:tmpl w:val="118ECAC0"/>
    <w:lvl w:ilvl="0" w:tplc="04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6"/>
    <w:rsid w:val="00014792"/>
    <w:rsid w:val="001336FD"/>
    <w:rsid w:val="001B3490"/>
    <w:rsid w:val="001C1D3D"/>
    <w:rsid w:val="00241E61"/>
    <w:rsid w:val="00257402"/>
    <w:rsid w:val="00262E40"/>
    <w:rsid w:val="00267222"/>
    <w:rsid w:val="002A140F"/>
    <w:rsid w:val="00353708"/>
    <w:rsid w:val="0044355C"/>
    <w:rsid w:val="0044777C"/>
    <w:rsid w:val="00464CA2"/>
    <w:rsid w:val="004F65A7"/>
    <w:rsid w:val="00511599"/>
    <w:rsid w:val="005267E6"/>
    <w:rsid w:val="0063547B"/>
    <w:rsid w:val="006627A7"/>
    <w:rsid w:val="00675C35"/>
    <w:rsid w:val="006A06A6"/>
    <w:rsid w:val="006D3B4E"/>
    <w:rsid w:val="006D70CA"/>
    <w:rsid w:val="0071731D"/>
    <w:rsid w:val="00724E99"/>
    <w:rsid w:val="0072726C"/>
    <w:rsid w:val="008B646B"/>
    <w:rsid w:val="00932250"/>
    <w:rsid w:val="00987F02"/>
    <w:rsid w:val="009D5639"/>
    <w:rsid w:val="009E6CD8"/>
    <w:rsid w:val="009F0415"/>
    <w:rsid w:val="00A53758"/>
    <w:rsid w:val="00A965D7"/>
    <w:rsid w:val="00B23990"/>
    <w:rsid w:val="00B953AA"/>
    <w:rsid w:val="00BE6BE3"/>
    <w:rsid w:val="00C0252F"/>
    <w:rsid w:val="00C529CB"/>
    <w:rsid w:val="00CA0E56"/>
    <w:rsid w:val="00CB0141"/>
    <w:rsid w:val="00D93289"/>
    <w:rsid w:val="00E16318"/>
    <w:rsid w:val="00E515D6"/>
    <w:rsid w:val="00E6455D"/>
    <w:rsid w:val="00E66504"/>
    <w:rsid w:val="00EA2078"/>
    <w:rsid w:val="00EB38C9"/>
    <w:rsid w:val="00ED4C80"/>
    <w:rsid w:val="00EE66A2"/>
    <w:rsid w:val="00F81FA9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EBB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D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515D6"/>
    <w:pPr>
      <w:ind w:left="720"/>
      <w:contextualSpacing/>
    </w:pPr>
    <w:rPr>
      <w:rFonts w:ascii="Times New Roman" w:hAnsi="Times New Roman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4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15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CA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mailto:sarabeatriz@telefonica.net.p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1054</Words>
  <Characters>5803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Sara Beatriz Guardia</cp:lastModifiedBy>
  <cp:revision>18</cp:revision>
  <cp:lastPrinted>2016-04-10T00:41:00Z</cp:lastPrinted>
  <dcterms:created xsi:type="dcterms:W3CDTF">2016-04-11T14:02:00Z</dcterms:created>
  <dcterms:modified xsi:type="dcterms:W3CDTF">2016-11-16T21:39:00Z</dcterms:modified>
</cp:coreProperties>
</file>